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个人申报职业技能等级认定</w:t>
      </w:r>
      <w:r>
        <w:rPr>
          <w:rFonts w:ascii="黑体" w:hAnsi="黑体" w:eastAsia="黑体"/>
          <w:bCs/>
          <w:sz w:val="44"/>
          <w:szCs w:val="44"/>
        </w:rPr>
        <w:t>工作</w:t>
      </w:r>
      <w:r>
        <w:rPr>
          <w:rFonts w:hint="eastAsia" w:ascii="黑体" w:hAnsi="黑体" w:eastAsia="黑体"/>
          <w:bCs/>
          <w:sz w:val="44"/>
          <w:szCs w:val="44"/>
        </w:rPr>
        <w:t>经历承诺书</w:t>
      </w:r>
    </w:p>
    <w:p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>
      <w:pPr>
        <w:spacing w:after="156" w:afterLines="50"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</w:t>
      </w:r>
      <w:r>
        <w:rPr>
          <w:rFonts w:hint="eastAsia" w:ascii="仿宋" w:hAnsi="仿宋" w:eastAsia="仿宋"/>
          <w:sz w:val="32"/>
          <w:szCs w:val="32"/>
          <w:u w:val="single"/>
        </w:rPr>
        <w:t>______________</w:t>
      </w:r>
      <w:r>
        <w:rPr>
          <w:rFonts w:hint="eastAsia" w:ascii="仿宋" w:hAnsi="仿宋" w:eastAsia="仿宋"/>
          <w:sz w:val="32"/>
          <w:szCs w:val="32"/>
        </w:rPr>
        <w:t>(学历)，现申请参加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__</w:t>
      </w:r>
      <w:r>
        <w:rPr>
          <w:rFonts w:hint="eastAsia" w:ascii="仿宋" w:hAnsi="仿宋" w:eastAsia="仿宋"/>
          <w:sz w:val="32"/>
          <w:szCs w:val="32"/>
        </w:rPr>
        <w:t>(工种)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级职业技能等级考试，本人从事</w:t>
      </w:r>
      <w:r>
        <w:rPr>
          <w:rFonts w:hint="eastAsia" w:ascii="仿宋" w:hAnsi="仿宋" w:eastAsia="仿宋"/>
          <w:sz w:val="32"/>
          <w:szCs w:val="32"/>
          <w:u w:val="single"/>
        </w:rPr>
        <w:t>____________</w:t>
      </w:r>
      <w:r>
        <w:rPr>
          <w:rFonts w:hint="eastAsia" w:ascii="仿宋" w:hAnsi="仿宋" w:eastAsia="仿宋"/>
          <w:sz w:val="32"/>
          <w:szCs w:val="32"/>
        </w:rPr>
        <w:t>职业共</w:t>
      </w:r>
      <w:r>
        <w:rPr>
          <w:rFonts w:hint="eastAsia" w:ascii="仿宋" w:hAnsi="仿宋" w:eastAsia="仿宋"/>
          <w:sz w:val="32"/>
          <w:szCs w:val="32"/>
          <w:u w:val="single"/>
        </w:rPr>
        <w:t>________</w:t>
      </w:r>
      <w:r>
        <w:rPr>
          <w:rFonts w:hint="eastAsia" w:ascii="仿宋" w:hAnsi="仿宋" w:eastAsia="仿宋"/>
          <w:sz w:val="32"/>
          <w:szCs w:val="32"/>
        </w:rPr>
        <w:t>年，工作（培训学习）经历如下：</w:t>
      </w:r>
    </w:p>
    <w:tbl>
      <w:tblPr>
        <w:tblStyle w:val="8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3186"/>
        <w:gridCol w:w="211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工作经历起止年月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工作单位名称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从事职业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证明人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(姓名)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0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7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申请人承诺：</w:t>
            </w:r>
          </w:p>
          <w:p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的处理。并自愿意承担相应的法律责任！</w:t>
            </w:r>
          </w:p>
          <w:p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560" w:firstLine="4060" w:firstLineChars="14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承诺人签字：</w:t>
            </w:r>
          </w:p>
          <w:p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指印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  <w:p>
            <w:pPr>
              <w:spacing w:line="420" w:lineRule="exact"/>
              <w:ind w:firstLine="7280" w:firstLineChars="26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注：1、表格内容必须由考生本人填写，否则不予受理。2、本表由评价机构存档。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参评人员违纪违规行为认定与处理规定</w:t>
      </w:r>
    </w:p>
    <w:p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第一条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参评人员有下列行为之一的，取消其当次该</w:t>
      </w:r>
      <w:bookmarkStart w:id="0" w:name="_GoBack"/>
      <w:bookmarkEnd w:id="0"/>
      <w:r>
        <w:rPr>
          <w:rFonts w:hint="eastAsia" w:ascii="宋体" w:hAnsi="宋体"/>
          <w:sz w:val="24"/>
        </w:rPr>
        <w:t>科目的评价成绩。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携带禁携物品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包括与评价内容相关的书籍、资料、电子产品、通讯设备以及规定以外的工具等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进入座位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或未将禁携物品放在指定位置，经提醒拒不改正的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未在规定的座位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参加评价，或未经工作人员允许擅自离开座位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，经提醒拒不改正的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在考场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或考区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禁止的范围内，喧哗、吸烟或实施其他影响考场秩序的行为，经提醒拒不改正的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其他违反考场规则但尚未构成作弊的行为。</w:t>
      </w:r>
    </w:p>
    <w:p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参评人员有下列行为之一的，取消其当次全部科目评价成绩，且当年不得参加评价。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在评价过程中使用规定以外的带拍照、存储、传输或通讯功能的电子设备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如相机、手机、耳机、</w:t>
      </w:r>
      <w:r>
        <w:rPr>
          <w:rFonts w:ascii="宋体" w:hAnsi="宋体"/>
          <w:sz w:val="24"/>
        </w:rPr>
        <w:t>U</w:t>
      </w:r>
      <w:r>
        <w:rPr>
          <w:rFonts w:hint="eastAsia" w:ascii="宋体" w:hAnsi="宋体"/>
          <w:sz w:val="24"/>
        </w:rPr>
        <w:t>盘、手提电脑、智能手表、智能手环等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或其他电子用品的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抄袭或协助他人抄袭试题答案或与评价内容相关资料等的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故意损毁试卷、工件或考试材料的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擅自将试题、答卷或者有关内容带出考场的</w:t>
      </w:r>
      <w:r>
        <w:rPr>
          <w:rFonts w:ascii="宋体" w:hAnsi="宋体"/>
          <w:sz w:val="24"/>
        </w:rPr>
        <w:t>: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存在其他作弊但对其他应试人员未造成严重干扰的行为。</w:t>
      </w:r>
    </w:p>
    <w:p>
      <w:pPr>
        <w:spacing w:line="40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第三条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参评人员有下列行为之一的，取消其当次全部科目评价成绩。情节轻微的，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年内不得参加评价</w:t>
      </w:r>
      <w:r>
        <w:rPr>
          <w:rFonts w:ascii="宋体" w:hAnsi="宋体"/>
          <w:sz w:val="24"/>
        </w:rPr>
        <w:t>;</w:t>
      </w:r>
      <w:r>
        <w:rPr>
          <w:rFonts w:hint="eastAsia" w:ascii="宋体" w:hAnsi="宋体"/>
          <w:sz w:val="24"/>
        </w:rPr>
        <w:t>情节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的，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年内不得参加评价，并依据有关法律法规移送有关部门。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通过虚假承诺、提供虚假材料以及其他非正当手段取得参加评价资格的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评价前以非正当手段获得试题或答案或进行传播的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抢夺、窃取他人试卷或胁迫他人配合作弊、偷换工量器具或工件等的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由他人冒名顶替参加评价或替他人参加评价的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串通作弊或参与有组织作弊的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六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故意损毁评价设备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含视频监控系统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、材料，造成设备事故、人身伤害或设备主要零部件损坏的</w:t>
      </w:r>
      <w:r>
        <w:rPr>
          <w:rFonts w:ascii="宋体" w:hAnsi="宋体"/>
          <w:sz w:val="24"/>
        </w:rPr>
        <w:t>;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七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其他影响恶劣或严重扰乱评价管理秩序的行为。</w:t>
      </w:r>
    </w:p>
    <w:p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评价活动结束后，发现参评人员违纪违规行为并经确认的，依照本指引第五、六、七条的规定处理，对其中已颁发证书的，由评价机构或评价机构监管部门宣布评价成绩无效，并对已发放证书、已上网证书数据及时作出相应处理。</w:t>
      </w:r>
    </w:p>
    <w:p>
      <w:pPr>
        <w:spacing w:line="360" w:lineRule="exact"/>
        <w:ind w:firstLine="480" w:firstLineChars="200"/>
        <w:rPr>
          <w:rFonts w:hint="eastAsia" w:ascii="仿宋_GB2312" w:eastAsia="仿宋_GB2312"/>
          <w:sz w:val="24"/>
        </w:rPr>
      </w:pPr>
    </w:p>
    <w:p>
      <w:pPr>
        <w:spacing w:line="360" w:lineRule="exact"/>
        <w:ind w:firstLine="562" w:firstLineChars="200"/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申请人阅读签字：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972896C-1BE7-401B-A652-34193F9371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8BEB8EA-76ED-4089-A405-0D1310125A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C9543C8-80FB-4290-BE55-35C3BC81F8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95AC9"/>
    <w:rsid w:val="000343A2"/>
    <w:rsid w:val="0003663B"/>
    <w:rsid w:val="0009092B"/>
    <w:rsid w:val="000D5AC3"/>
    <w:rsid w:val="00111031"/>
    <w:rsid w:val="001340D6"/>
    <w:rsid w:val="00164C53"/>
    <w:rsid w:val="001669C5"/>
    <w:rsid w:val="001759AD"/>
    <w:rsid w:val="00187374"/>
    <w:rsid w:val="00215E1F"/>
    <w:rsid w:val="00265C09"/>
    <w:rsid w:val="002C5663"/>
    <w:rsid w:val="002D2477"/>
    <w:rsid w:val="002E413F"/>
    <w:rsid w:val="00313AC7"/>
    <w:rsid w:val="00383ECA"/>
    <w:rsid w:val="00383EDD"/>
    <w:rsid w:val="00394853"/>
    <w:rsid w:val="003E1EC6"/>
    <w:rsid w:val="004B53BD"/>
    <w:rsid w:val="005062A6"/>
    <w:rsid w:val="005150B0"/>
    <w:rsid w:val="0052310B"/>
    <w:rsid w:val="00540A05"/>
    <w:rsid w:val="00546E68"/>
    <w:rsid w:val="00550CD6"/>
    <w:rsid w:val="00595AC9"/>
    <w:rsid w:val="005C332B"/>
    <w:rsid w:val="006375EB"/>
    <w:rsid w:val="006430C1"/>
    <w:rsid w:val="006725D9"/>
    <w:rsid w:val="006D2D0D"/>
    <w:rsid w:val="006D5F03"/>
    <w:rsid w:val="00743C5F"/>
    <w:rsid w:val="00782EB6"/>
    <w:rsid w:val="007A776E"/>
    <w:rsid w:val="007B3700"/>
    <w:rsid w:val="007B57A0"/>
    <w:rsid w:val="007F3FF5"/>
    <w:rsid w:val="00801211"/>
    <w:rsid w:val="00825E57"/>
    <w:rsid w:val="008558D8"/>
    <w:rsid w:val="008A7ACF"/>
    <w:rsid w:val="008F2458"/>
    <w:rsid w:val="009B21D2"/>
    <w:rsid w:val="009B2C33"/>
    <w:rsid w:val="009D6CC7"/>
    <w:rsid w:val="009E02B3"/>
    <w:rsid w:val="00A175A2"/>
    <w:rsid w:val="00A259EA"/>
    <w:rsid w:val="00A4418C"/>
    <w:rsid w:val="00A76594"/>
    <w:rsid w:val="00A86DA6"/>
    <w:rsid w:val="00AA0C8E"/>
    <w:rsid w:val="00AA22AA"/>
    <w:rsid w:val="00AB22F9"/>
    <w:rsid w:val="00B21BF7"/>
    <w:rsid w:val="00B32DD3"/>
    <w:rsid w:val="00B52EBA"/>
    <w:rsid w:val="00B83510"/>
    <w:rsid w:val="00BB6330"/>
    <w:rsid w:val="00BC2C80"/>
    <w:rsid w:val="00BE1E5D"/>
    <w:rsid w:val="00C0469B"/>
    <w:rsid w:val="00CC2310"/>
    <w:rsid w:val="00CD6C84"/>
    <w:rsid w:val="00D169FE"/>
    <w:rsid w:val="00D70265"/>
    <w:rsid w:val="00E019A7"/>
    <w:rsid w:val="00E1200D"/>
    <w:rsid w:val="00E168EC"/>
    <w:rsid w:val="00E4211E"/>
    <w:rsid w:val="00F03B10"/>
    <w:rsid w:val="00FA3F14"/>
    <w:rsid w:val="00FB43FF"/>
    <w:rsid w:val="00FC6EB2"/>
    <w:rsid w:val="00FD17AD"/>
    <w:rsid w:val="1AD31FD0"/>
    <w:rsid w:val="2F2C7E87"/>
    <w:rsid w:val="30491469"/>
    <w:rsid w:val="468E376B"/>
    <w:rsid w:val="DEFACDAD"/>
    <w:rsid w:val="FD5F8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223</Words>
  <Characters>1275</Characters>
  <Lines>10</Lines>
  <Paragraphs>2</Paragraphs>
  <TotalTime>47</TotalTime>
  <ScaleCrop>false</ScaleCrop>
  <LinksUpToDate>false</LinksUpToDate>
  <CharactersWithSpaces>1496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2023-04-03T18:30:00Z</dcterms:created>
  <dc:creator>u</dc:creator>
  <cp:lastModifiedBy>Lucky7Qu</cp:lastModifiedBy>
  <cp:lastPrinted>2023-11-30T00:08:00Z</cp:lastPrinted>
  <dcterms:modified xsi:type="dcterms:W3CDTF">2024-01-05T01:04:15Z</dcterms:modified>
  <dc:title>山东省职业技能鉴定申报要求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B3F9626C821A459AB72692503C77A506_13</vt:lpwstr>
  </property>
</Properties>
</file>