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4A7" w:rsidRPr="0067793D" w:rsidRDefault="009714A7" w:rsidP="009714A7">
      <w:pPr>
        <w:jc w:val="center"/>
        <w:rPr>
          <w:rFonts w:asciiTheme="minorEastAsia" w:eastAsiaTheme="minorEastAsia" w:hAnsiTheme="minorEastAsia"/>
          <w:b/>
          <w:sz w:val="44"/>
          <w:szCs w:val="44"/>
        </w:rPr>
      </w:pPr>
      <w:bookmarkStart w:id="0" w:name="_Toc287101672"/>
      <w:r w:rsidRPr="0067793D">
        <w:rPr>
          <w:rFonts w:asciiTheme="minorEastAsia" w:eastAsiaTheme="minorEastAsia" w:hAnsiTheme="minorEastAsia" w:hint="eastAsia"/>
          <w:b/>
          <w:sz w:val="44"/>
          <w:szCs w:val="44"/>
        </w:rPr>
        <w:t>泰山护理职业学院网络安全应急预案</w:t>
      </w:r>
      <w:bookmarkEnd w:id="0"/>
    </w:p>
    <w:p w:rsidR="009714A7" w:rsidRPr="00B9280A" w:rsidRDefault="009714A7" w:rsidP="009714A7">
      <w:pPr>
        <w:rPr>
          <w:rFonts w:ascii="黑体" w:eastAsia="黑体" w:hAnsi="黑体"/>
          <w:b/>
          <w:sz w:val="32"/>
          <w:szCs w:val="28"/>
        </w:rPr>
      </w:pPr>
    </w:p>
    <w:p w:rsidR="009714A7" w:rsidRPr="00AB47B4" w:rsidRDefault="009714A7" w:rsidP="00AB47B4">
      <w:pPr>
        <w:ind w:firstLineChars="200" w:firstLine="640"/>
        <w:rPr>
          <w:rFonts w:eastAsia="FangSong_GB2312"/>
          <w:sz w:val="32"/>
          <w:szCs w:val="28"/>
        </w:rPr>
      </w:pPr>
      <w:r w:rsidRPr="00AB47B4">
        <w:rPr>
          <w:rFonts w:eastAsia="FangSong_GB2312" w:hint="eastAsia"/>
          <w:sz w:val="32"/>
          <w:szCs w:val="28"/>
        </w:rPr>
        <w:t>为确保发生网络安全问题时各项应急工作高效、有序地进行，最大限度地减少损失，根据互联网网络安全相关条例及上级相关部门文件精神，结合我院校园网工作实际，特制定本预案。</w:t>
      </w:r>
    </w:p>
    <w:p w:rsidR="009714A7" w:rsidRPr="00AB47B4" w:rsidRDefault="00CB7349" w:rsidP="00AB47B4">
      <w:pPr>
        <w:ind w:firstLineChars="200" w:firstLine="640"/>
        <w:rPr>
          <w:rFonts w:eastAsia="FangSong_GB2312"/>
          <w:sz w:val="32"/>
          <w:szCs w:val="28"/>
        </w:rPr>
      </w:pPr>
      <w:r>
        <w:rPr>
          <w:rFonts w:eastAsia="FangSong_GB2312" w:hint="eastAsia"/>
          <w:sz w:val="32"/>
          <w:szCs w:val="28"/>
        </w:rPr>
        <w:t>学院成立网络安全应急领导小组</w:t>
      </w:r>
      <w:r w:rsidR="00677B7B">
        <w:rPr>
          <w:rFonts w:eastAsia="FangSong_GB2312" w:hint="eastAsia"/>
          <w:sz w:val="32"/>
          <w:szCs w:val="28"/>
        </w:rPr>
        <w:t>负责学院网络安全应急处理，</w:t>
      </w:r>
      <w:r>
        <w:rPr>
          <w:rFonts w:eastAsia="FangSong_GB2312" w:hint="eastAsia"/>
          <w:sz w:val="32"/>
          <w:szCs w:val="28"/>
        </w:rPr>
        <w:t>领导小组办公室设在</w:t>
      </w:r>
      <w:r w:rsidR="00733B11">
        <w:rPr>
          <w:rFonts w:eastAsia="FangSong_GB2312" w:hint="eastAsia"/>
          <w:sz w:val="32"/>
          <w:szCs w:val="28"/>
        </w:rPr>
        <w:t>信息中心</w:t>
      </w:r>
      <w:r w:rsidR="00341322">
        <w:rPr>
          <w:rFonts w:eastAsia="FangSong_GB2312" w:hint="eastAsia"/>
          <w:sz w:val="32"/>
          <w:szCs w:val="28"/>
        </w:rPr>
        <w:t>。</w:t>
      </w:r>
    </w:p>
    <w:p w:rsidR="009714A7" w:rsidRPr="00ED7686" w:rsidRDefault="00ED7686" w:rsidP="00ED7686">
      <w:pPr>
        <w:ind w:firstLineChars="200" w:firstLine="640"/>
        <w:rPr>
          <w:rFonts w:ascii="黑体" w:eastAsia="黑体" w:hAnsi="黑体" w:cs="宋体"/>
          <w:sz w:val="32"/>
          <w:szCs w:val="32"/>
        </w:rPr>
      </w:pPr>
      <w:r w:rsidRPr="00ED7686">
        <w:rPr>
          <w:rFonts w:ascii="黑体" w:eastAsia="黑体" w:hAnsi="黑体" w:cs="宋体" w:hint="eastAsia"/>
          <w:sz w:val="32"/>
          <w:szCs w:val="32"/>
        </w:rPr>
        <w:t>一、</w:t>
      </w:r>
      <w:r w:rsidR="009714A7" w:rsidRPr="00ED7686">
        <w:rPr>
          <w:rFonts w:ascii="黑体" w:eastAsia="黑体" w:hAnsi="黑体" w:cs="宋体" w:hint="eastAsia"/>
          <w:sz w:val="32"/>
          <w:szCs w:val="32"/>
        </w:rPr>
        <w:t>网站不良信息事故处理预案</w:t>
      </w:r>
    </w:p>
    <w:p w:rsidR="009714A7" w:rsidRPr="00AB47B4" w:rsidRDefault="001B4E19" w:rsidP="00231EB8">
      <w:pPr>
        <w:ind w:firstLineChars="200" w:firstLine="640"/>
        <w:rPr>
          <w:rFonts w:eastAsia="FangSong_GB2312"/>
          <w:sz w:val="32"/>
          <w:szCs w:val="28"/>
        </w:rPr>
      </w:pPr>
      <w:r>
        <w:rPr>
          <w:rFonts w:eastAsia="FangSong_GB2312" w:hint="eastAsia"/>
          <w:sz w:val="32"/>
          <w:szCs w:val="28"/>
        </w:rPr>
        <w:t>（一）</w:t>
      </w:r>
      <w:r w:rsidR="009714A7" w:rsidRPr="00AB47B4">
        <w:rPr>
          <w:rFonts w:eastAsia="FangSong_GB2312" w:hint="eastAsia"/>
          <w:sz w:val="32"/>
          <w:szCs w:val="28"/>
        </w:rPr>
        <w:t>一旦发现学院网站上出现不良信息（或者被黑客攻击修改了网页），立刻关闭网站。</w:t>
      </w:r>
    </w:p>
    <w:p w:rsidR="009714A7" w:rsidRPr="00AB47B4" w:rsidRDefault="001B4E19" w:rsidP="00231EB8">
      <w:pPr>
        <w:ind w:firstLineChars="200" w:firstLine="640"/>
        <w:rPr>
          <w:rFonts w:eastAsia="FangSong_GB2312"/>
          <w:sz w:val="32"/>
          <w:szCs w:val="28"/>
        </w:rPr>
      </w:pPr>
      <w:r>
        <w:rPr>
          <w:rFonts w:eastAsia="FangSong_GB2312" w:hint="eastAsia"/>
          <w:sz w:val="32"/>
          <w:szCs w:val="28"/>
        </w:rPr>
        <w:t>（二）</w:t>
      </w:r>
      <w:r w:rsidR="009714A7" w:rsidRPr="00AB47B4">
        <w:rPr>
          <w:rFonts w:eastAsia="FangSong_GB2312" w:hint="eastAsia"/>
          <w:sz w:val="32"/>
          <w:szCs w:val="28"/>
        </w:rPr>
        <w:t>备份不良信息出现的目录。</w:t>
      </w:r>
    </w:p>
    <w:p w:rsidR="009714A7" w:rsidRPr="00AB47B4" w:rsidRDefault="001B4E19" w:rsidP="00231EB8">
      <w:pPr>
        <w:ind w:firstLineChars="200" w:firstLine="640"/>
        <w:rPr>
          <w:rFonts w:eastAsia="FangSong_GB2312"/>
          <w:sz w:val="32"/>
          <w:szCs w:val="28"/>
        </w:rPr>
      </w:pPr>
      <w:r>
        <w:rPr>
          <w:rFonts w:eastAsia="FangSong_GB2312" w:hint="eastAsia"/>
          <w:sz w:val="32"/>
          <w:szCs w:val="28"/>
        </w:rPr>
        <w:t>（三）</w:t>
      </w:r>
      <w:r w:rsidR="009714A7" w:rsidRPr="00AB47B4">
        <w:rPr>
          <w:rFonts w:eastAsia="FangSong_GB2312" w:hint="eastAsia"/>
          <w:sz w:val="32"/>
          <w:szCs w:val="28"/>
        </w:rPr>
        <w:t>打印不良信息页面留存。</w:t>
      </w:r>
    </w:p>
    <w:p w:rsidR="009714A7" w:rsidRPr="00AB47B4" w:rsidRDefault="001B4E19" w:rsidP="00231EB8">
      <w:pPr>
        <w:ind w:firstLineChars="200" w:firstLine="640"/>
        <w:rPr>
          <w:rFonts w:eastAsia="FangSong_GB2312"/>
          <w:sz w:val="32"/>
          <w:szCs w:val="28"/>
        </w:rPr>
      </w:pPr>
      <w:r>
        <w:rPr>
          <w:rFonts w:eastAsia="FangSong_GB2312" w:hint="eastAsia"/>
          <w:sz w:val="32"/>
          <w:szCs w:val="28"/>
        </w:rPr>
        <w:t>（四）</w:t>
      </w:r>
      <w:r w:rsidR="009714A7" w:rsidRPr="00AB47B4">
        <w:rPr>
          <w:rFonts w:eastAsia="FangSong_GB2312" w:hint="eastAsia"/>
          <w:sz w:val="32"/>
          <w:szCs w:val="28"/>
        </w:rPr>
        <w:t>完全隔离出现不良信息的目录，使其不能再被访问。</w:t>
      </w:r>
    </w:p>
    <w:p w:rsidR="009714A7" w:rsidRPr="00AB47B4" w:rsidRDefault="001B4E19" w:rsidP="00231EB8">
      <w:pPr>
        <w:ind w:firstLineChars="200" w:firstLine="640"/>
        <w:rPr>
          <w:rFonts w:eastAsia="FangSong_GB2312"/>
          <w:sz w:val="32"/>
          <w:szCs w:val="28"/>
        </w:rPr>
      </w:pPr>
      <w:r>
        <w:rPr>
          <w:rFonts w:eastAsia="FangSong_GB2312" w:hint="eastAsia"/>
          <w:sz w:val="32"/>
          <w:szCs w:val="28"/>
        </w:rPr>
        <w:t>（五）</w:t>
      </w:r>
      <w:r w:rsidR="009714A7" w:rsidRPr="00AB47B4">
        <w:rPr>
          <w:rFonts w:eastAsia="FangSong_GB2312" w:hint="eastAsia"/>
          <w:sz w:val="32"/>
          <w:szCs w:val="28"/>
        </w:rPr>
        <w:t>删除不良信息，并清查整个网站所有内容，确保没有任何不良信息，重新开通网站服务，并测试网站运行。</w:t>
      </w:r>
    </w:p>
    <w:p w:rsidR="009714A7" w:rsidRPr="00AB47B4" w:rsidRDefault="001B4E19" w:rsidP="00231EB8">
      <w:pPr>
        <w:ind w:firstLineChars="200" w:firstLine="640"/>
        <w:rPr>
          <w:rFonts w:eastAsia="FangSong_GB2312"/>
          <w:sz w:val="32"/>
          <w:szCs w:val="28"/>
        </w:rPr>
      </w:pPr>
      <w:r>
        <w:rPr>
          <w:rFonts w:eastAsia="FangSong_GB2312" w:hint="eastAsia"/>
          <w:sz w:val="32"/>
          <w:szCs w:val="28"/>
        </w:rPr>
        <w:t>（六）</w:t>
      </w:r>
      <w:r w:rsidR="00281505">
        <w:rPr>
          <w:rFonts w:eastAsia="FangSong_GB2312" w:hint="eastAsia"/>
          <w:sz w:val="32"/>
          <w:szCs w:val="28"/>
        </w:rPr>
        <w:t>修改该目录名，对该目录进行安全性检测，升级安全级别和</w:t>
      </w:r>
      <w:r w:rsidR="009714A7" w:rsidRPr="00AB47B4">
        <w:rPr>
          <w:rFonts w:eastAsia="FangSong_GB2312" w:hint="eastAsia"/>
          <w:sz w:val="32"/>
          <w:szCs w:val="28"/>
        </w:rPr>
        <w:t>程序，去除不安全隐患，关闭不安全栏目，重新开放该目录的网络连接，并进行测试，正常后，重新修改该目录的上级链接。</w:t>
      </w:r>
    </w:p>
    <w:p w:rsidR="009714A7" w:rsidRPr="00AB47B4" w:rsidRDefault="001B4E19" w:rsidP="00231EB8">
      <w:pPr>
        <w:ind w:firstLineChars="200" w:firstLine="640"/>
        <w:rPr>
          <w:rFonts w:eastAsia="FangSong_GB2312"/>
          <w:sz w:val="32"/>
          <w:szCs w:val="28"/>
        </w:rPr>
      </w:pPr>
      <w:r>
        <w:rPr>
          <w:rFonts w:eastAsia="FangSong_GB2312" w:hint="eastAsia"/>
          <w:sz w:val="32"/>
          <w:szCs w:val="28"/>
        </w:rPr>
        <w:t>（七）</w:t>
      </w:r>
      <w:r w:rsidR="009714A7" w:rsidRPr="00AB47B4">
        <w:rPr>
          <w:rFonts w:eastAsia="FangSong_GB2312" w:hint="eastAsia"/>
          <w:sz w:val="32"/>
          <w:szCs w:val="28"/>
        </w:rPr>
        <w:t>全面查对</w:t>
      </w:r>
      <w:r w:rsidR="009714A7" w:rsidRPr="00AB47B4">
        <w:rPr>
          <w:rFonts w:eastAsia="FangSong_GB2312"/>
          <w:sz w:val="32"/>
          <w:szCs w:val="28"/>
        </w:rPr>
        <w:t>HTTP</w:t>
      </w:r>
      <w:r w:rsidR="00281505">
        <w:rPr>
          <w:rFonts w:eastAsia="FangSong_GB2312" w:hint="eastAsia"/>
          <w:sz w:val="32"/>
          <w:szCs w:val="28"/>
        </w:rPr>
        <w:t>日志、</w:t>
      </w:r>
      <w:r w:rsidR="009714A7" w:rsidRPr="00AB47B4">
        <w:rPr>
          <w:rFonts w:eastAsia="FangSong_GB2312" w:hint="eastAsia"/>
          <w:sz w:val="32"/>
          <w:szCs w:val="28"/>
        </w:rPr>
        <w:t>防火墙网络连接日志，确</w:t>
      </w:r>
      <w:r w:rsidR="009714A7" w:rsidRPr="00AB47B4">
        <w:rPr>
          <w:rFonts w:eastAsia="FangSong_GB2312" w:hint="eastAsia"/>
          <w:sz w:val="32"/>
          <w:szCs w:val="28"/>
        </w:rPr>
        <w:lastRenderedPageBreak/>
        <w:t>定该不良信息的源</w:t>
      </w:r>
      <w:r w:rsidR="009714A7" w:rsidRPr="00AB47B4">
        <w:rPr>
          <w:rFonts w:eastAsia="FangSong_GB2312"/>
          <w:sz w:val="32"/>
          <w:szCs w:val="28"/>
        </w:rPr>
        <w:t>IP</w:t>
      </w:r>
      <w:r w:rsidR="009714A7" w:rsidRPr="00AB47B4">
        <w:rPr>
          <w:rFonts w:eastAsia="FangSong_GB2312" w:hint="eastAsia"/>
          <w:sz w:val="32"/>
          <w:szCs w:val="28"/>
        </w:rPr>
        <w:t>地址，如果来自院内</w:t>
      </w:r>
      <w:r w:rsidR="00281505">
        <w:rPr>
          <w:rFonts w:eastAsia="FangSong_GB2312" w:hint="eastAsia"/>
          <w:sz w:val="32"/>
          <w:szCs w:val="28"/>
        </w:rPr>
        <w:t>，则立刻全面升级此次事件为最高紧急事件，立刻向领导小组组长汇报。</w:t>
      </w:r>
      <w:r w:rsidR="00281505" w:rsidRPr="00AB47B4">
        <w:rPr>
          <w:rFonts w:eastAsia="FangSong_GB2312" w:hint="eastAsia"/>
          <w:sz w:val="32"/>
          <w:szCs w:val="28"/>
        </w:rPr>
        <w:t>领导小组可</w:t>
      </w:r>
      <w:r w:rsidR="009714A7" w:rsidRPr="00AB47B4">
        <w:rPr>
          <w:rFonts w:eastAsia="FangSong_GB2312" w:hint="eastAsia"/>
          <w:sz w:val="32"/>
          <w:szCs w:val="28"/>
        </w:rPr>
        <w:t>视情节严重程度决定是否向公安机关报案。</w:t>
      </w:r>
    </w:p>
    <w:p w:rsidR="009714A7" w:rsidRPr="00AB47B4" w:rsidRDefault="001B4E19" w:rsidP="00231EB8">
      <w:pPr>
        <w:ind w:firstLineChars="200" w:firstLine="640"/>
        <w:rPr>
          <w:rFonts w:eastAsia="FangSong_GB2312"/>
          <w:sz w:val="32"/>
          <w:szCs w:val="28"/>
        </w:rPr>
      </w:pPr>
      <w:r>
        <w:rPr>
          <w:rFonts w:eastAsia="FangSong_GB2312" w:hint="eastAsia"/>
          <w:sz w:val="32"/>
          <w:szCs w:val="28"/>
        </w:rPr>
        <w:t>（八）</w:t>
      </w:r>
      <w:r w:rsidR="00281505">
        <w:rPr>
          <w:rFonts w:eastAsia="FangSong_GB2312" w:hint="eastAsia"/>
          <w:sz w:val="32"/>
          <w:szCs w:val="28"/>
        </w:rPr>
        <w:t>从事故一发生到处理事件的整个过程，必须保持向领导小组组长汇报，</w:t>
      </w:r>
      <w:r w:rsidR="009714A7" w:rsidRPr="00AB47B4">
        <w:rPr>
          <w:rFonts w:eastAsia="FangSong_GB2312" w:hint="eastAsia"/>
          <w:sz w:val="32"/>
          <w:szCs w:val="28"/>
        </w:rPr>
        <w:t>解释此次事故的发生情况、发生原因、处理过程。</w:t>
      </w:r>
    </w:p>
    <w:p w:rsidR="00C32C3A" w:rsidRDefault="00C32C3A" w:rsidP="00C32C3A">
      <w:pPr>
        <w:ind w:firstLineChars="200" w:firstLine="640"/>
        <w:rPr>
          <w:rFonts w:ascii="黑体" w:eastAsia="黑体" w:hAnsi="黑体" w:cs="宋体"/>
          <w:sz w:val="32"/>
          <w:szCs w:val="32"/>
        </w:rPr>
      </w:pPr>
      <w:r>
        <w:rPr>
          <w:rFonts w:ascii="黑体" w:eastAsia="黑体" w:hAnsi="黑体" w:cs="宋体" w:hint="eastAsia"/>
          <w:sz w:val="32"/>
          <w:szCs w:val="32"/>
        </w:rPr>
        <w:t>二、网络服务器设备处理预案</w:t>
      </w:r>
    </w:p>
    <w:p w:rsidR="00C32C3A" w:rsidRPr="00551DF2" w:rsidRDefault="00B92030" w:rsidP="00551DF2">
      <w:pPr>
        <w:ind w:firstLineChars="200" w:firstLine="640"/>
        <w:rPr>
          <w:rFonts w:eastAsia="FangSong_GB2312"/>
          <w:sz w:val="32"/>
          <w:szCs w:val="28"/>
        </w:rPr>
      </w:pPr>
      <w:r w:rsidRPr="00551DF2">
        <w:rPr>
          <w:rFonts w:eastAsia="FangSong_GB2312" w:hint="eastAsia"/>
          <w:sz w:val="32"/>
          <w:szCs w:val="28"/>
        </w:rPr>
        <w:t>（一）</w:t>
      </w:r>
      <w:r w:rsidR="00C32C3A" w:rsidRPr="00551DF2">
        <w:rPr>
          <w:rFonts w:eastAsia="FangSong_GB2312" w:hint="eastAsia"/>
          <w:sz w:val="32"/>
          <w:szCs w:val="28"/>
        </w:rPr>
        <w:t>广域网外部线路中断紧急处置措施</w:t>
      </w:r>
    </w:p>
    <w:p w:rsidR="00C32C3A" w:rsidRPr="00551DF2" w:rsidRDefault="00B92030" w:rsidP="00551DF2">
      <w:pPr>
        <w:ind w:firstLineChars="200" w:firstLine="640"/>
        <w:rPr>
          <w:rFonts w:eastAsia="FangSong_GB2312"/>
          <w:sz w:val="32"/>
          <w:szCs w:val="28"/>
        </w:rPr>
      </w:pPr>
      <w:r>
        <w:rPr>
          <w:rFonts w:eastAsia="FangSong_GB2312" w:hint="eastAsia"/>
          <w:sz w:val="32"/>
          <w:szCs w:val="28"/>
        </w:rPr>
        <w:t xml:space="preserve">1. </w:t>
      </w:r>
      <w:r w:rsidR="00C32C3A" w:rsidRPr="00551DF2">
        <w:rPr>
          <w:rFonts w:eastAsia="FangSong_GB2312" w:hint="eastAsia"/>
          <w:sz w:val="32"/>
          <w:szCs w:val="28"/>
        </w:rPr>
        <w:t>广域网主、备用线路中断一条后，网络管理员应立即启动备用线路接续工作，同时向应急处理工作小组报告。</w:t>
      </w:r>
    </w:p>
    <w:p w:rsidR="00C32C3A" w:rsidRPr="00551DF2" w:rsidRDefault="00B92030" w:rsidP="00551DF2">
      <w:pPr>
        <w:ind w:firstLineChars="200" w:firstLine="640"/>
        <w:rPr>
          <w:rFonts w:eastAsia="FangSong_GB2312"/>
          <w:sz w:val="32"/>
          <w:szCs w:val="28"/>
        </w:rPr>
      </w:pPr>
      <w:r w:rsidRPr="00551DF2">
        <w:rPr>
          <w:rFonts w:eastAsia="FangSong_GB2312" w:hint="eastAsia"/>
          <w:sz w:val="32"/>
          <w:szCs w:val="28"/>
        </w:rPr>
        <w:t>2.</w:t>
      </w:r>
      <w:r w:rsidR="00C32C3A" w:rsidRPr="00551DF2">
        <w:rPr>
          <w:rFonts w:eastAsia="FangSong_GB2312" w:hint="eastAsia"/>
          <w:sz w:val="32"/>
          <w:szCs w:val="28"/>
        </w:rPr>
        <w:t xml:space="preserve"> </w:t>
      </w:r>
      <w:r w:rsidR="00C32C3A" w:rsidRPr="00551DF2">
        <w:rPr>
          <w:rFonts w:eastAsia="FangSong_GB2312" w:hint="eastAsia"/>
          <w:sz w:val="32"/>
          <w:szCs w:val="28"/>
        </w:rPr>
        <w:t>网络管理员应尽快判断故障节点，查明故障原因。</w:t>
      </w:r>
    </w:p>
    <w:p w:rsidR="00C32C3A" w:rsidRPr="00551DF2" w:rsidRDefault="00B92030" w:rsidP="00551DF2">
      <w:pPr>
        <w:ind w:firstLineChars="200" w:firstLine="640"/>
        <w:rPr>
          <w:rFonts w:eastAsia="FangSong_GB2312"/>
          <w:sz w:val="32"/>
          <w:szCs w:val="28"/>
        </w:rPr>
      </w:pPr>
      <w:r w:rsidRPr="00551DF2">
        <w:rPr>
          <w:rFonts w:eastAsia="FangSong_GB2312" w:hint="eastAsia"/>
          <w:sz w:val="32"/>
          <w:szCs w:val="28"/>
        </w:rPr>
        <w:t xml:space="preserve">3. </w:t>
      </w:r>
      <w:r w:rsidR="00C32C3A" w:rsidRPr="00551DF2">
        <w:rPr>
          <w:rFonts w:eastAsia="FangSong_GB2312" w:hint="eastAsia"/>
          <w:sz w:val="32"/>
          <w:szCs w:val="28"/>
        </w:rPr>
        <w:t>如属学院管辖范围，由网络管理员立即予以修复。</w:t>
      </w:r>
    </w:p>
    <w:p w:rsidR="00C32C3A" w:rsidRPr="00551DF2" w:rsidRDefault="00B92030" w:rsidP="00551DF2">
      <w:pPr>
        <w:ind w:firstLineChars="200" w:firstLine="640"/>
        <w:rPr>
          <w:rFonts w:eastAsia="FangSong_GB2312"/>
          <w:sz w:val="32"/>
          <w:szCs w:val="28"/>
        </w:rPr>
      </w:pPr>
      <w:r w:rsidRPr="00551DF2">
        <w:rPr>
          <w:rFonts w:eastAsia="FangSong_GB2312" w:hint="eastAsia"/>
          <w:sz w:val="32"/>
          <w:szCs w:val="28"/>
        </w:rPr>
        <w:t xml:space="preserve">4. </w:t>
      </w:r>
      <w:r w:rsidR="00C32C3A" w:rsidRPr="00551DF2">
        <w:rPr>
          <w:rFonts w:eastAsia="FangSong_GB2312" w:hint="eastAsia"/>
          <w:sz w:val="32"/>
          <w:szCs w:val="28"/>
        </w:rPr>
        <w:t>如属运营商管辖范围，立即与运营</w:t>
      </w:r>
      <w:proofErr w:type="gramStart"/>
      <w:r w:rsidR="00C32C3A" w:rsidRPr="00551DF2">
        <w:rPr>
          <w:rFonts w:eastAsia="FangSong_GB2312" w:hint="eastAsia"/>
          <w:sz w:val="32"/>
          <w:szCs w:val="28"/>
        </w:rPr>
        <w:t>商维护</w:t>
      </w:r>
      <w:proofErr w:type="gramEnd"/>
      <w:r w:rsidR="00C32C3A" w:rsidRPr="00551DF2">
        <w:rPr>
          <w:rFonts w:eastAsia="FangSong_GB2312" w:hint="eastAsia"/>
          <w:sz w:val="32"/>
          <w:szCs w:val="28"/>
        </w:rPr>
        <w:t>部门联系，要求恢复。</w:t>
      </w:r>
    </w:p>
    <w:p w:rsidR="00C32C3A" w:rsidRPr="00551DF2" w:rsidRDefault="00B92030" w:rsidP="00551DF2">
      <w:pPr>
        <w:ind w:firstLineChars="200" w:firstLine="640"/>
        <w:rPr>
          <w:rFonts w:eastAsia="FangSong_GB2312"/>
          <w:sz w:val="32"/>
          <w:szCs w:val="28"/>
        </w:rPr>
      </w:pPr>
      <w:r w:rsidRPr="00551DF2">
        <w:rPr>
          <w:rFonts w:eastAsia="FangSong_GB2312" w:hint="eastAsia"/>
          <w:sz w:val="32"/>
          <w:szCs w:val="28"/>
        </w:rPr>
        <w:t xml:space="preserve">5. </w:t>
      </w:r>
      <w:r w:rsidR="00C32C3A" w:rsidRPr="00551DF2">
        <w:rPr>
          <w:rFonts w:eastAsia="FangSong_GB2312" w:hint="eastAsia"/>
          <w:sz w:val="32"/>
          <w:szCs w:val="28"/>
        </w:rPr>
        <w:t>如果主、备用线路同时中断，网络管理员应在判断故障节点，查明故障原因后，尽快研究恢复措施，并立即向应急处理工作小组组长汇报。</w:t>
      </w:r>
    </w:p>
    <w:p w:rsidR="00C32C3A" w:rsidRPr="00551DF2" w:rsidRDefault="00B92030" w:rsidP="00551DF2">
      <w:pPr>
        <w:ind w:firstLineChars="200" w:firstLine="640"/>
        <w:rPr>
          <w:rFonts w:eastAsia="FangSong_GB2312"/>
          <w:sz w:val="32"/>
          <w:szCs w:val="28"/>
        </w:rPr>
      </w:pPr>
      <w:r w:rsidRPr="00551DF2">
        <w:rPr>
          <w:rFonts w:eastAsia="FangSong_GB2312" w:hint="eastAsia"/>
          <w:sz w:val="32"/>
          <w:szCs w:val="28"/>
        </w:rPr>
        <w:t>6.</w:t>
      </w:r>
      <w:r w:rsidR="00C32C3A" w:rsidRPr="00551DF2">
        <w:rPr>
          <w:rFonts w:eastAsia="FangSong_GB2312" w:hint="eastAsia"/>
          <w:sz w:val="32"/>
          <w:szCs w:val="28"/>
        </w:rPr>
        <w:t xml:space="preserve"> </w:t>
      </w:r>
      <w:r w:rsidR="00C32C3A" w:rsidRPr="00551DF2">
        <w:rPr>
          <w:rFonts w:eastAsia="FangSong_GB2312" w:hint="eastAsia"/>
          <w:sz w:val="32"/>
          <w:szCs w:val="28"/>
        </w:rPr>
        <w:t>经应急处理工作小组同意后，应通知相关部门相关原因，并暂缓使用业务系统和上传数据。</w:t>
      </w:r>
    </w:p>
    <w:p w:rsidR="00C32C3A" w:rsidRPr="00551DF2" w:rsidRDefault="00B92030" w:rsidP="00551DF2">
      <w:pPr>
        <w:ind w:firstLineChars="200" w:firstLine="640"/>
        <w:rPr>
          <w:rFonts w:eastAsia="FangSong_GB2312"/>
          <w:sz w:val="32"/>
          <w:szCs w:val="28"/>
        </w:rPr>
      </w:pPr>
      <w:r w:rsidRPr="00551DF2">
        <w:rPr>
          <w:rFonts w:eastAsia="FangSong_GB2312" w:hint="eastAsia"/>
          <w:sz w:val="32"/>
          <w:szCs w:val="28"/>
        </w:rPr>
        <w:t>（二）</w:t>
      </w:r>
      <w:r w:rsidR="00C32C3A" w:rsidRPr="00551DF2">
        <w:rPr>
          <w:rFonts w:eastAsia="FangSong_GB2312" w:hint="eastAsia"/>
          <w:sz w:val="32"/>
          <w:szCs w:val="28"/>
        </w:rPr>
        <w:t>局域网中断紧急处置措施</w:t>
      </w:r>
    </w:p>
    <w:p w:rsidR="00C32C3A" w:rsidRPr="00551DF2" w:rsidRDefault="00B92030" w:rsidP="00551DF2">
      <w:pPr>
        <w:ind w:firstLineChars="200" w:firstLine="640"/>
        <w:rPr>
          <w:rFonts w:eastAsia="FangSong_GB2312"/>
          <w:sz w:val="32"/>
          <w:szCs w:val="28"/>
        </w:rPr>
      </w:pPr>
      <w:r w:rsidRPr="00551DF2">
        <w:rPr>
          <w:rFonts w:eastAsia="FangSong_GB2312" w:hint="eastAsia"/>
          <w:sz w:val="32"/>
          <w:szCs w:val="28"/>
        </w:rPr>
        <w:t xml:space="preserve">1. </w:t>
      </w:r>
      <w:r w:rsidR="00C32C3A" w:rsidRPr="00551DF2">
        <w:rPr>
          <w:rFonts w:eastAsia="FangSong_GB2312" w:hint="eastAsia"/>
          <w:sz w:val="32"/>
          <w:szCs w:val="28"/>
        </w:rPr>
        <w:t>局域网中断后，网络管理员应立即判断故障节点，查明故障原因，并向应急处理工作小组组长汇报。</w:t>
      </w:r>
    </w:p>
    <w:p w:rsidR="00C32C3A" w:rsidRPr="00551DF2" w:rsidRDefault="00B92030" w:rsidP="00551DF2">
      <w:pPr>
        <w:ind w:firstLineChars="200" w:firstLine="640"/>
        <w:rPr>
          <w:rFonts w:eastAsia="FangSong_GB2312"/>
          <w:sz w:val="32"/>
          <w:szCs w:val="28"/>
        </w:rPr>
      </w:pPr>
      <w:r w:rsidRPr="00551DF2">
        <w:rPr>
          <w:rFonts w:eastAsia="FangSong_GB2312" w:hint="eastAsia"/>
          <w:sz w:val="32"/>
          <w:szCs w:val="28"/>
        </w:rPr>
        <w:lastRenderedPageBreak/>
        <w:t xml:space="preserve">2. </w:t>
      </w:r>
      <w:r w:rsidR="00C32C3A" w:rsidRPr="00551DF2">
        <w:rPr>
          <w:rFonts w:eastAsia="FangSong_GB2312" w:hint="eastAsia"/>
          <w:sz w:val="32"/>
          <w:szCs w:val="28"/>
        </w:rPr>
        <w:t>如属线路故障，应重新安装线路。</w:t>
      </w:r>
    </w:p>
    <w:p w:rsidR="00C32C3A" w:rsidRPr="00551DF2" w:rsidRDefault="00B92030" w:rsidP="00551DF2">
      <w:pPr>
        <w:ind w:firstLineChars="200" w:firstLine="640"/>
        <w:rPr>
          <w:rFonts w:eastAsia="FangSong_GB2312"/>
          <w:sz w:val="32"/>
          <w:szCs w:val="28"/>
        </w:rPr>
      </w:pPr>
      <w:r w:rsidRPr="00551DF2">
        <w:rPr>
          <w:rFonts w:eastAsia="FangSong_GB2312" w:hint="eastAsia"/>
          <w:sz w:val="32"/>
          <w:szCs w:val="28"/>
        </w:rPr>
        <w:t xml:space="preserve">3. </w:t>
      </w:r>
      <w:r w:rsidR="00C32C3A" w:rsidRPr="00551DF2">
        <w:rPr>
          <w:rFonts w:eastAsia="FangSong_GB2312" w:hint="eastAsia"/>
          <w:sz w:val="32"/>
          <w:szCs w:val="28"/>
        </w:rPr>
        <w:t>如属路由器、交换机等信息系统设备故障，应立即通知供应商进行保修。</w:t>
      </w:r>
    </w:p>
    <w:p w:rsidR="00C32C3A" w:rsidRPr="00551DF2" w:rsidRDefault="00B92030" w:rsidP="00551DF2">
      <w:pPr>
        <w:ind w:firstLineChars="200" w:firstLine="640"/>
        <w:rPr>
          <w:rFonts w:eastAsia="FangSong_GB2312"/>
          <w:sz w:val="32"/>
          <w:szCs w:val="28"/>
        </w:rPr>
      </w:pPr>
      <w:r w:rsidRPr="00551DF2">
        <w:rPr>
          <w:rFonts w:eastAsia="FangSong_GB2312" w:hint="eastAsia"/>
          <w:sz w:val="32"/>
          <w:szCs w:val="28"/>
        </w:rPr>
        <w:t xml:space="preserve">4. </w:t>
      </w:r>
      <w:r w:rsidR="00C32C3A" w:rsidRPr="00551DF2">
        <w:rPr>
          <w:rFonts w:eastAsia="FangSong_GB2312" w:hint="eastAsia"/>
          <w:sz w:val="32"/>
          <w:szCs w:val="28"/>
        </w:rPr>
        <w:t>如属路由器、交换机配置文件破坏，应迅速按照要求重新配置，并调试通畅。</w:t>
      </w:r>
    </w:p>
    <w:p w:rsidR="00C32C3A" w:rsidRPr="00551DF2" w:rsidRDefault="00B92030" w:rsidP="00551DF2">
      <w:pPr>
        <w:ind w:firstLineChars="200" w:firstLine="640"/>
        <w:rPr>
          <w:rFonts w:eastAsia="FangSong_GB2312"/>
          <w:sz w:val="32"/>
          <w:szCs w:val="28"/>
        </w:rPr>
      </w:pPr>
      <w:r w:rsidRPr="00551DF2">
        <w:rPr>
          <w:rFonts w:eastAsia="FangSong_GB2312" w:hint="eastAsia"/>
          <w:sz w:val="32"/>
          <w:szCs w:val="28"/>
        </w:rPr>
        <w:t>（三）</w:t>
      </w:r>
      <w:r w:rsidR="00C32C3A" w:rsidRPr="00551DF2">
        <w:rPr>
          <w:rFonts w:eastAsia="FangSong_GB2312" w:hint="eastAsia"/>
          <w:sz w:val="32"/>
          <w:szCs w:val="28"/>
        </w:rPr>
        <w:t>设备安全紧急处置措施</w:t>
      </w:r>
    </w:p>
    <w:p w:rsidR="00C32C3A" w:rsidRPr="00551DF2" w:rsidRDefault="00C32C3A" w:rsidP="00551DF2">
      <w:pPr>
        <w:ind w:firstLineChars="200" w:firstLine="640"/>
        <w:rPr>
          <w:rFonts w:eastAsia="FangSong_GB2312"/>
          <w:sz w:val="32"/>
          <w:szCs w:val="28"/>
        </w:rPr>
      </w:pPr>
      <w:r w:rsidRPr="00551DF2">
        <w:rPr>
          <w:rFonts w:eastAsia="FangSong_GB2312" w:hint="eastAsia"/>
          <w:sz w:val="32"/>
          <w:szCs w:val="28"/>
        </w:rPr>
        <w:t>服务器、存储设备等关键设备损坏后，信息中心服务器、存储硬件管理员应立即向信息系统管理人员及应急处理小组报告。</w:t>
      </w:r>
    </w:p>
    <w:p w:rsidR="00C32C3A" w:rsidRPr="00551DF2" w:rsidRDefault="00B92030" w:rsidP="00551DF2">
      <w:pPr>
        <w:ind w:firstLineChars="200" w:firstLine="640"/>
        <w:rPr>
          <w:rFonts w:eastAsia="FangSong_GB2312"/>
          <w:sz w:val="32"/>
          <w:szCs w:val="28"/>
        </w:rPr>
      </w:pPr>
      <w:r w:rsidRPr="00551DF2">
        <w:rPr>
          <w:rFonts w:eastAsia="FangSong_GB2312" w:hint="eastAsia"/>
          <w:sz w:val="32"/>
          <w:szCs w:val="28"/>
        </w:rPr>
        <w:t xml:space="preserve">1. </w:t>
      </w:r>
      <w:r w:rsidR="00C32C3A" w:rsidRPr="00551DF2">
        <w:rPr>
          <w:rFonts w:eastAsia="FangSong_GB2312" w:hint="eastAsia"/>
          <w:sz w:val="32"/>
          <w:szCs w:val="28"/>
        </w:rPr>
        <w:t>服务器、存储设备管理员立即查明原因。</w:t>
      </w:r>
    </w:p>
    <w:p w:rsidR="00C32C3A" w:rsidRPr="00551DF2" w:rsidRDefault="00B92030" w:rsidP="00551DF2">
      <w:pPr>
        <w:ind w:firstLineChars="200" w:firstLine="640"/>
        <w:rPr>
          <w:rFonts w:eastAsia="FangSong_GB2312"/>
          <w:sz w:val="32"/>
          <w:szCs w:val="28"/>
        </w:rPr>
      </w:pPr>
      <w:r w:rsidRPr="00551DF2">
        <w:rPr>
          <w:rFonts w:eastAsia="FangSong_GB2312" w:hint="eastAsia"/>
          <w:sz w:val="32"/>
          <w:szCs w:val="28"/>
        </w:rPr>
        <w:t xml:space="preserve">2. </w:t>
      </w:r>
      <w:r w:rsidR="00C32C3A" w:rsidRPr="00551DF2">
        <w:rPr>
          <w:rFonts w:eastAsia="FangSong_GB2312" w:hint="eastAsia"/>
          <w:sz w:val="32"/>
          <w:szCs w:val="28"/>
        </w:rPr>
        <w:t>如果能够自行恢复，应立即用备件替换受损部件。</w:t>
      </w:r>
    </w:p>
    <w:p w:rsidR="00C32C3A" w:rsidRPr="00551DF2" w:rsidRDefault="00B92030" w:rsidP="00551DF2">
      <w:pPr>
        <w:ind w:firstLineChars="200" w:firstLine="640"/>
        <w:rPr>
          <w:rFonts w:eastAsia="FangSong_GB2312"/>
          <w:sz w:val="32"/>
          <w:szCs w:val="28"/>
        </w:rPr>
      </w:pPr>
      <w:r w:rsidRPr="00551DF2">
        <w:rPr>
          <w:rFonts w:eastAsia="FangSong_GB2312" w:hint="eastAsia"/>
          <w:sz w:val="32"/>
          <w:szCs w:val="28"/>
        </w:rPr>
        <w:t xml:space="preserve">3. </w:t>
      </w:r>
      <w:r w:rsidR="00C32C3A" w:rsidRPr="00551DF2">
        <w:rPr>
          <w:rFonts w:eastAsia="FangSong_GB2312" w:hint="eastAsia"/>
          <w:sz w:val="32"/>
          <w:szCs w:val="28"/>
        </w:rPr>
        <w:t>如</w:t>
      </w:r>
      <w:proofErr w:type="gramStart"/>
      <w:r w:rsidR="00C32C3A" w:rsidRPr="00551DF2">
        <w:rPr>
          <w:rFonts w:eastAsia="FangSong_GB2312" w:hint="eastAsia"/>
          <w:sz w:val="32"/>
          <w:szCs w:val="28"/>
        </w:rPr>
        <w:t>属不能</w:t>
      </w:r>
      <w:proofErr w:type="gramEnd"/>
      <w:r w:rsidR="00C32C3A" w:rsidRPr="00551DF2">
        <w:rPr>
          <w:rFonts w:eastAsia="FangSong_GB2312" w:hint="eastAsia"/>
          <w:sz w:val="32"/>
          <w:szCs w:val="28"/>
        </w:rPr>
        <w:t>自行恢复，立即与设备提供商联系，请求</w:t>
      </w:r>
      <w:proofErr w:type="gramStart"/>
      <w:r w:rsidR="00C32C3A" w:rsidRPr="00551DF2">
        <w:rPr>
          <w:rFonts w:eastAsia="FangSong_GB2312" w:hint="eastAsia"/>
          <w:sz w:val="32"/>
          <w:szCs w:val="28"/>
        </w:rPr>
        <w:t>派维护</w:t>
      </w:r>
      <w:proofErr w:type="gramEnd"/>
      <w:r w:rsidR="00C32C3A" w:rsidRPr="00551DF2">
        <w:rPr>
          <w:rFonts w:eastAsia="FangSong_GB2312" w:hint="eastAsia"/>
          <w:sz w:val="32"/>
          <w:szCs w:val="28"/>
        </w:rPr>
        <w:t>人员前来维修。</w:t>
      </w:r>
    </w:p>
    <w:p w:rsidR="00C32C3A" w:rsidRPr="00551DF2" w:rsidRDefault="00B92030" w:rsidP="00551DF2">
      <w:pPr>
        <w:ind w:firstLineChars="200" w:firstLine="640"/>
        <w:rPr>
          <w:rFonts w:eastAsia="FangSong_GB2312"/>
          <w:sz w:val="32"/>
          <w:szCs w:val="28"/>
        </w:rPr>
      </w:pPr>
      <w:r w:rsidRPr="00551DF2">
        <w:rPr>
          <w:rFonts w:eastAsia="FangSong_GB2312" w:hint="eastAsia"/>
          <w:sz w:val="32"/>
          <w:szCs w:val="28"/>
        </w:rPr>
        <w:t xml:space="preserve">4. </w:t>
      </w:r>
      <w:r w:rsidR="00C32C3A" w:rsidRPr="00551DF2">
        <w:rPr>
          <w:rFonts w:eastAsia="FangSong_GB2312" w:hint="eastAsia"/>
          <w:sz w:val="32"/>
          <w:szCs w:val="28"/>
        </w:rPr>
        <w:t>如果设备一时不能修复，应向应急处理工作小组组长汇报，并告之相关部门，暂缓使用受影响的业务系统。</w:t>
      </w:r>
    </w:p>
    <w:p w:rsidR="009714A7" w:rsidRPr="00231EB8" w:rsidRDefault="00FF47A8" w:rsidP="00231EB8">
      <w:pPr>
        <w:ind w:firstLineChars="200" w:firstLine="640"/>
        <w:rPr>
          <w:rFonts w:ascii="黑体" w:eastAsia="黑体" w:hAnsi="黑体" w:cs="宋体"/>
          <w:sz w:val="32"/>
          <w:szCs w:val="32"/>
        </w:rPr>
      </w:pPr>
      <w:r w:rsidRPr="00231EB8">
        <w:rPr>
          <w:rFonts w:ascii="黑体" w:eastAsia="黑体" w:hAnsi="黑体" w:cs="宋体" w:hint="eastAsia"/>
          <w:sz w:val="32"/>
          <w:szCs w:val="32"/>
        </w:rPr>
        <w:t>三、</w:t>
      </w:r>
      <w:r w:rsidR="009714A7" w:rsidRPr="00231EB8">
        <w:rPr>
          <w:rFonts w:ascii="黑体" w:eastAsia="黑体" w:hAnsi="黑体" w:cs="宋体" w:hint="eastAsia"/>
          <w:sz w:val="32"/>
          <w:szCs w:val="32"/>
        </w:rPr>
        <w:t>学院重大网络事件处理预案</w:t>
      </w:r>
      <w:r w:rsidR="009714A7" w:rsidRPr="00231EB8">
        <w:rPr>
          <w:rFonts w:ascii="黑体" w:eastAsia="黑体" w:hAnsi="黑体" w:cs="宋体"/>
          <w:sz w:val="32"/>
          <w:szCs w:val="32"/>
        </w:rPr>
        <w:t xml:space="preserve"> </w:t>
      </w:r>
    </w:p>
    <w:p w:rsidR="009714A7" w:rsidRPr="00AB47B4" w:rsidRDefault="00281505" w:rsidP="008208D7">
      <w:pPr>
        <w:ind w:firstLineChars="200" w:firstLine="640"/>
        <w:rPr>
          <w:rFonts w:eastAsia="FangSong_GB2312"/>
          <w:sz w:val="32"/>
          <w:szCs w:val="28"/>
        </w:rPr>
      </w:pPr>
      <w:r>
        <w:rPr>
          <w:rFonts w:eastAsia="FangSong_GB2312" w:hint="eastAsia"/>
          <w:sz w:val="32"/>
          <w:szCs w:val="28"/>
        </w:rPr>
        <w:t>（一）</w:t>
      </w:r>
      <w:r w:rsidR="009714A7" w:rsidRPr="00AB47B4">
        <w:rPr>
          <w:rFonts w:eastAsia="FangSong_GB2312" w:hint="eastAsia"/>
          <w:sz w:val="32"/>
          <w:szCs w:val="28"/>
        </w:rPr>
        <w:t>关闭其它与该网络相连，有可能对该网络造成不利影响的一切网络设备及计算机设备，保障该网络的畅通。</w:t>
      </w:r>
    </w:p>
    <w:p w:rsidR="009714A7" w:rsidRPr="00AB47B4" w:rsidRDefault="00281505" w:rsidP="008208D7">
      <w:pPr>
        <w:ind w:firstLineChars="200" w:firstLine="640"/>
        <w:rPr>
          <w:rFonts w:eastAsia="FangSong_GB2312"/>
          <w:sz w:val="32"/>
          <w:szCs w:val="28"/>
        </w:rPr>
      </w:pPr>
      <w:r>
        <w:rPr>
          <w:rFonts w:eastAsia="FangSong_GB2312" w:hint="eastAsia"/>
          <w:sz w:val="32"/>
          <w:szCs w:val="28"/>
        </w:rPr>
        <w:t>（二）</w:t>
      </w:r>
      <w:r w:rsidR="009714A7" w:rsidRPr="00AB47B4">
        <w:rPr>
          <w:rFonts w:eastAsia="FangSong_GB2312" w:hint="eastAsia"/>
          <w:sz w:val="32"/>
          <w:szCs w:val="28"/>
        </w:rPr>
        <w:t>对重要网络设备提供备份，出现问题需尽快更换设备。</w:t>
      </w:r>
    </w:p>
    <w:p w:rsidR="009714A7" w:rsidRPr="00AB47B4" w:rsidRDefault="00281505" w:rsidP="008208D7">
      <w:pPr>
        <w:ind w:firstLineChars="200" w:firstLine="640"/>
        <w:rPr>
          <w:rFonts w:eastAsia="FangSong_GB2312"/>
          <w:sz w:val="32"/>
          <w:szCs w:val="28"/>
        </w:rPr>
      </w:pPr>
      <w:r>
        <w:rPr>
          <w:rFonts w:eastAsia="FangSong_GB2312" w:hint="eastAsia"/>
          <w:sz w:val="32"/>
          <w:szCs w:val="28"/>
        </w:rPr>
        <w:t>（三）</w:t>
      </w:r>
      <w:r w:rsidR="009714A7" w:rsidRPr="00AB47B4">
        <w:rPr>
          <w:rFonts w:eastAsia="FangSong_GB2312" w:hint="eastAsia"/>
          <w:sz w:val="32"/>
          <w:szCs w:val="28"/>
        </w:rPr>
        <w:t>对外网连接进行监控，清除非法连接，出现重大问题立刻向上级部门求救。</w:t>
      </w:r>
    </w:p>
    <w:p w:rsidR="009714A7" w:rsidRPr="00AB47B4" w:rsidRDefault="00281505" w:rsidP="008208D7">
      <w:pPr>
        <w:ind w:firstLineChars="200" w:firstLine="640"/>
        <w:rPr>
          <w:rFonts w:eastAsia="FangSong_GB2312"/>
          <w:sz w:val="32"/>
          <w:szCs w:val="28"/>
        </w:rPr>
      </w:pPr>
      <w:r>
        <w:rPr>
          <w:rFonts w:eastAsia="FangSong_GB2312" w:hint="eastAsia"/>
          <w:sz w:val="32"/>
          <w:szCs w:val="28"/>
        </w:rPr>
        <w:lastRenderedPageBreak/>
        <w:t>（四）</w:t>
      </w:r>
      <w:r w:rsidR="009714A7" w:rsidRPr="00AB47B4">
        <w:rPr>
          <w:rFonts w:eastAsia="FangSong_GB2312" w:hint="eastAsia"/>
          <w:sz w:val="32"/>
          <w:szCs w:val="28"/>
        </w:rPr>
        <w:t>事先应向领导小组汇报本次事件中所需用到的设备、环境，以及可能出现的事故及影响，在事件过程中出现任何问题应立刻向领导小组组长汇报。</w:t>
      </w:r>
    </w:p>
    <w:p w:rsidR="009714A7" w:rsidRPr="00AB47B4" w:rsidRDefault="00FF47A8" w:rsidP="000C3819">
      <w:pPr>
        <w:ind w:firstLineChars="200" w:firstLine="640"/>
        <w:rPr>
          <w:rFonts w:ascii="黑体" w:eastAsia="黑体" w:hAnsi="黑体" w:cs="宋体"/>
          <w:sz w:val="32"/>
          <w:szCs w:val="32"/>
        </w:rPr>
      </w:pPr>
      <w:r>
        <w:rPr>
          <w:rFonts w:ascii="黑体" w:eastAsia="黑体" w:hAnsi="黑体" w:cs="宋体" w:hint="eastAsia"/>
          <w:sz w:val="32"/>
          <w:szCs w:val="32"/>
        </w:rPr>
        <w:t>四、</w:t>
      </w:r>
      <w:r w:rsidR="009714A7" w:rsidRPr="00AB47B4">
        <w:rPr>
          <w:rFonts w:ascii="黑体" w:eastAsia="黑体" w:hAnsi="黑体" w:cs="宋体" w:hint="eastAsia"/>
          <w:sz w:val="32"/>
          <w:szCs w:val="32"/>
        </w:rPr>
        <w:t>日常管理</w:t>
      </w:r>
      <w:r w:rsidR="009714A7" w:rsidRPr="00AB47B4">
        <w:rPr>
          <w:rFonts w:ascii="黑体" w:eastAsia="黑体" w:hAnsi="黑体" w:cs="宋体"/>
          <w:sz w:val="32"/>
          <w:szCs w:val="32"/>
        </w:rPr>
        <w:t xml:space="preserve"> </w:t>
      </w:r>
    </w:p>
    <w:p w:rsidR="009714A7" w:rsidRPr="00AB47B4" w:rsidRDefault="00281505" w:rsidP="00AB47B4">
      <w:pPr>
        <w:ind w:firstLineChars="192" w:firstLine="614"/>
        <w:rPr>
          <w:rFonts w:eastAsia="FangSong_GB2312"/>
          <w:sz w:val="32"/>
          <w:szCs w:val="28"/>
        </w:rPr>
      </w:pPr>
      <w:r>
        <w:rPr>
          <w:rFonts w:eastAsia="FangSong_GB2312" w:hint="eastAsia"/>
          <w:sz w:val="32"/>
          <w:szCs w:val="28"/>
        </w:rPr>
        <w:t>（一）</w:t>
      </w:r>
      <w:r w:rsidR="009714A7" w:rsidRPr="00AB47B4">
        <w:rPr>
          <w:rFonts w:eastAsia="FangSong_GB2312" w:hint="eastAsia"/>
          <w:sz w:val="32"/>
          <w:szCs w:val="28"/>
        </w:rPr>
        <w:t>领导小组依法发布有关消息和警报，全面组织各项网络安全防御、处理工作。各有关组员随时准备执行应急任务。</w:t>
      </w:r>
      <w:r w:rsidR="009714A7" w:rsidRPr="00AB47B4">
        <w:rPr>
          <w:rFonts w:eastAsia="FangSong_GB2312"/>
          <w:sz w:val="32"/>
          <w:szCs w:val="28"/>
        </w:rPr>
        <w:t xml:space="preserve"> </w:t>
      </w:r>
    </w:p>
    <w:p w:rsidR="009714A7" w:rsidRPr="00AB47B4" w:rsidRDefault="00281505" w:rsidP="00AB47B4">
      <w:pPr>
        <w:ind w:firstLineChars="192" w:firstLine="614"/>
        <w:rPr>
          <w:rFonts w:eastAsia="FangSong_GB2312"/>
          <w:sz w:val="32"/>
          <w:szCs w:val="28"/>
        </w:rPr>
      </w:pPr>
      <w:r>
        <w:rPr>
          <w:rFonts w:eastAsia="FangSong_GB2312" w:hint="eastAsia"/>
          <w:sz w:val="32"/>
          <w:szCs w:val="28"/>
        </w:rPr>
        <w:t>（二）</w:t>
      </w:r>
      <w:r w:rsidR="009714A7" w:rsidRPr="00AB47B4">
        <w:rPr>
          <w:rFonts w:eastAsia="FangSong_GB2312" w:hint="eastAsia"/>
          <w:sz w:val="32"/>
          <w:szCs w:val="28"/>
        </w:rPr>
        <w:t>网络管理员对校园内外所属网络硬件软件设备及接入网络的计算机设备定期进行全面检查，封堵、更新有安全隐患的设备及网络环境。</w:t>
      </w:r>
    </w:p>
    <w:p w:rsidR="009714A7" w:rsidRPr="00AB47B4" w:rsidRDefault="00281505" w:rsidP="00AB47B4">
      <w:pPr>
        <w:ind w:firstLineChars="192" w:firstLine="614"/>
        <w:rPr>
          <w:rFonts w:eastAsia="FangSong_GB2312"/>
          <w:sz w:val="32"/>
          <w:szCs w:val="28"/>
        </w:rPr>
      </w:pPr>
      <w:r>
        <w:rPr>
          <w:rFonts w:eastAsia="FangSong_GB2312" w:hint="eastAsia"/>
          <w:sz w:val="32"/>
          <w:szCs w:val="28"/>
        </w:rPr>
        <w:t>（三）</w:t>
      </w:r>
      <w:r w:rsidR="009714A7" w:rsidRPr="00AB47B4">
        <w:rPr>
          <w:rFonts w:eastAsia="FangSong_GB2312" w:hint="eastAsia"/>
          <w:sz w:val="32"/>
          <w:szCs w:val="28"/>
        </w:rPr>
        <w:t>加强对校园网内计算机设备的管理，加强对</w:t>
      </w:r>
      <w:r>
        <w:rPr>
          <w:rFonts w:eastAsia="FangSong_GB2312" w:hint="eastAsia"/>
          <w:sz w:val="32"/>
          <w:szCs w:val="28"/>
        </w:rPr>
        <w:t>学院</w:t>
      </w:r>
      <w:r w:rsidR="009714A7" w:rsidRPr="00AB47B4">
        <w:rPr>
          <w:rFonts w:eastAsia="FangSong_GB2312" w:hint="eastAsia"/>
          <w:sz w:val="32"/>
          <w:szCs w:val="28"/>
        </w:rPr>
        <w:t>网络的使用者（学生和教师）的网络安全教育。加强对重要网络设备的软件防护以及硬件防护，确保正常的运行软件硬件环境。</w:t>
      </w:r>
    </w:p>
    <w:p w:rsidR="009714A7" w:rsidRPr="00AB47B4" w:rsidRDefault="00281505" w:rsidP="00AB47B4">
      <w:pPr>
        <w:ind w:firstLineChars="192" w:firstLine="614"/>
        <w:rPr>
          <w:rFonts w:eastAsia="FangSong_GB2312"/>
          <w:sz w:val="32"/>
          <w:szCs w:val="28"/>
        </w:rPr>
      </w:pPr>
      <w:r>
        <w:rPr>
          <w:rFonts w:eastAsia="FangSong_GB2312" w:hint="eastAsia"/>
          <w:sz w:val="32"/>
          <w:szCs w:val="28"/>
        </w:rPr>
        <w:t>（四）加强各类值班值勤，保持通讯畅通，及时掌握学院</w:t>
      </w:r>
      <w:bookmarkStart w:id="1" w:name="_GoBack"/>
      <w:bookmarkEnd w:id="1"/>
      <w:r w:rsidR="009714A7" w:rsidRPr="00AB47B4">
        <w:rPr>
          <w:rFonts w:eastAsia="FangSong_GB2312" w:hint="eastAsia"/>
          <w:sz w:val="32"/>
          <w:szCs w:val="28"/>
        </w:rPr>
        <w:t>情况，全力维护正常教学、工作和生活秩序。</w:t>
      </w:r>
      <w:r w:rsidR="009714A7" w:rsidRPr="00AB47B4">
        <w:rPr>
          <w:rFonts w:eastAsia="FangSong_GB2312"/>
          <w:sz w:val="32"/>
          <w:szCs w:val="28"/>
        </w:rPr>
        <w:t xml:space="preserve"> </w:t>
      </w:r>
    </w:p>
    <w:p w:rsidR="009714A7" w:rsidRPr="00AB47B4" w:rsidRDefault="00281505" w:rsidP="00AB47B4">
      <w:pPr>
        <w:ind w:firstLineChars="192" w:firstLine="614"/>
        <w:rPr>
          <w:rFonts w:eastAsia="FangSong_GB2312"/>
          <w:sz w:val="32"/>
          <w:szCs w:val="28"/>
        </w:rPr>
      </w:pPr>
      <w:r>
        <w:rPr>
          <w:rFonts w:eastAsia="FangSong_GB2312" w:hint="eastAsia"/>
          <w:sz w:val="32"/>
          <w:szCs w:val="28"/>
        </w:rPr>
        <w:t>（五）</w:t>
      </w:r>
      <w:r w:rsidR="009714A7" w:rsidRPr="00AB47B4">
        <w:rPr>
          <w:rFonts w:eastAsia="FangSong_GB2312" w:hint="eastAsia"/>
          <w:sz w:val="32"/>
          <w:szCs w:val="28"/>
        </w:rPr>
        <w:t>按预案</w:t>
      </w:r>
      <w:r w:rsidR="00B92030" w:rsidRPr="00AB47B4">
        <w:rPr>
          <w:rFonts w:eastAsia="FangSong_GB2312" w:hint="eastAsia"/>
          <w:sz w:val="32"/>
          <w:szCs w:val="28"/>
        </w:rPr>
        <w:t>准备</w:t>
      </w:r>
      <w:r w:rsidR="009714A7" w:rsidRPr="00AB47B4">
        <w:rPr>
          <w:rFonts w:eastAsia="FangSong_GB2312" w:hint="eastAsia"/>
          <w:sz w:val="32"/>
          <w:szCs w:val="28"/>
        </w:rPr>
        <w:t>落实各项物资</w:t>
      </w:r>
      <w:r w:rsidR="00B92030">
        <w:rPr>
          <w:rFonts w:eastAsia="FangSong_GB2312" w:hint="eastAsia"/>
          <w:sz w:val="32"/>
          <w:szCs w:val="28"/>
        </w:rPr>
        <w:t>及相关经费</w:t>
      </w:r>
      <w:r w:rsidR="009714A7" w:rsidRPr="00AB47B4">
        <w:rPr>
          <w:rFonts w:eastAsia="FangSong_GB2312" w:hint="eastAsia"/>
          <w:sz w:val="32"/>
          <w:szCs w:val="28"/>
        </w:rPr>
        <w:t>。</w:t>
      </w:r>
    </w:p>
    <w:p w:rsidR="009714A7" w:rsidRPr="00AB47B4" w:rsidRDefault="008208D7" w:rsidP="000C3819">
      <w:pPr>
        <w:ind w:firstLineChars="200" w:firstLine="640"/>
        <w:rPr>
          <w:rFonts w:ascii="黑体" w:eastAsia="黑体" w:hAnsi="黑体" w:cs="宋体"/>
          <w:sz w:val="32"/>
          <w:szCs w:val="32"/>
        </w:rPr>
      </w:pPr>
      <w:r>
        <w:rPr>
          <w:rFonts w:ascii="黑体" w:eastAsia="黑体" w:hAnsi="黑体" w:cs="宋体" w:hint="eastAsia"/>
          <w:sz w:val="32"/>
          <w:szCs w:val="32"/>
        </w:rPr>
        <w:t>五</w:t>
      </w:r>
      <w:r w:rsidR="00AB47B4">
        <w:rPr>
          <w:rFonts w:ascii="黑体" w:eastAsia="黑体" w:hAnsi="黑体" w:cs="宋体" w:hint="eastAsia"/>
          <w:sz w:val="32"/>
          <w:szCs w:val="32"/>
        </w:rPr>
        <w:t>、</w:t>
      </w:r>
      <w:r w:rsidR="009714A7" w:rsidRPr="00AB47B4">
        <w:rPr>
          <w:rFonts w:ascii="黑体" w:eastAsia="黑体" w:hAnsi="黑体" w:cs="宋体" w:hint="eastAsia"/>
          <w:sz w:val="32"/>
          <w:szCs w:val="32"/>
        </w:rPr>
        <w:t>其他</w:t>
      </w:r>
      <w:r w:rsidR="009714A7" w:rsidRPr="00AB47B4">
        <w:rPr>
          <w:rFonts w:ascii="黑体" w:eastAsia="黑体" w:hAnsi="黑体" w:cs="宋体"/>
          <w:sz w:val="32"/>
          <w:szCs w:val="32"/>
        </w:rPr>
        <w:t xml:space="preserve"> </w:t>
      </w:r>
    </w:p>
    <w:p w:rsidR="009714A7" w:rsidRPr="00AB47B4" w:rsidRDefault="00281505" w:rsidP="00AB47B4">
      <w:pPr>
        <w:ind w:firstLineChars="192" w:firstLine="614"/>
        <w:rPr>
          <w:rFonts w:eastAsia="FangSong_GB2312"/>
          <w:sz w:val="32"/>
          <w:szCs w:val="28"/>
        </w:rPr>
      </w:pPr>
      <w:r>
        <w:rPr>
          <w:rFonts w:eastAsia="FangSong_GB2312" w:hint="eastAsia"/>
          <w:sz w:val="32"/>
          <w:szCs w:val="28"/>
        </w:rPr>
        <w:t>（一）</w:t>
      </w:r>
      <w:r w:rsidR="009714A7" w:rsidRPr="00AB47B4">
        <w:rPr>
          <w:rFonts w:eastAsia="FangSong_GB2312" w:hint="eastAsia"/>
          <w:sz w:val="32"/>
          <w:szCs w:val="28"/>
        </w:rPr>
        <w:t>在应急行动中，学院各部门要密切配合，服从指挥，确保政令畅通和各项工作的落实。</w:t>
      </w:r>
      <w:r w:rsidR="009714A7" w:rsidRPr="00AB47B4">
        <w:rPr>
          <w:rFonts w:eastAsia="FangSong_GB2312"/>
          <w:sz w:val="32"/>
          <w:szCs w:val="28"/>
        </w:rPr>
        <w:t xml:space="preserve"> </w:t>
      </w:r>
    </w:p>
    <w:p w:rsidR="009714A7" w:rsidRPr="00AB47B4" w:rsidRDefault="00281505" w:rsidP="00AB47B4">
      <w:pPr>
        <w:ind w:firstLineChars="192" w:firstLine="614"/>
        <w:rPr>
          <w:rFonts w:eastAsia="FangSong_GB2312"/>
          <w:sz w:val="32"/>
          <w:szCs w:val="28"/>
        </w:rPr>
      </w:pPr>
      <w:r>
        <w:rPr>
          <w:rFonts w:eastAsia="FangSong_GB2312" w:hint="eastAsia"/>
          <w:sz w:val="32"/>
          <w:szCs w:val="28"/>
        </w:rPr>
        <w:t>（二）</w:t>
      </w:r>
      <w:r w:rsidR="009714A7" w:rsidRPr="00AB47B4">
        <w:rPr>
          <w:rFonts w:eastAsia="FangSong_GB2312" w:hint="eastAsia"/>
          <w:sz w:val="32"/>
          <w:szCs w:val="28"/>
        </w:rPr>
        <w:t>各部门应根据本预案，结合本部门实际情况，认真制定本部门的应急预案，并切实落实各项组织措施。</w:t>
      </w:r>
      <w:r w:rsidR="009714A7" w:rsidRPr="00AB47B4">
        <w:rPr>
          <w:rFonts w:eastAsia="FangSong_GB2312"/>
          <w:sz w:val="32"/>
          <w:szCs w:val="28"/>
        </w:rPr>
        <w:t xml:space="preserve"> </w:t>
      </w:r>
    </w:p>
    <w:p w:rsidR="009566D2" w:rsidRDefault="00281505" w:rsidP="00AB47B4">
      <w:pPr>
        <w:ind w:firstLineChars="192" w:firstLine="614"/>
        <w:rPr>
          <w:rFonts w:eastAsia="FangSong_GB2312"/>
          <w:sz w:val="32"/>
          <w:szCs w:val="28"/>
        </w:rPr>
      </w:pPr>
      <w:r>
        <w:rPr>
          <w:rFonts w:eastAsia="FangSong_GB2312" w:hint="eastAsia"/>
          <w:sz w:val="32"/>
          <w:szCs w:val="28"/>
        </w:rPr>
        <w:lastRenderedPageBreak/>
        <w:t>（三）本预案从发布之日起</w:t>
      </w:r>
      <w:r w:rsidR="009714A7" w:rsidRPr="00AB47B4">
        <w:rPr>
          <w:rFonts w:eastAsia="FangSong_GB2312" w:hint="eastAsia"/>
          <w:sz w:val="32"/>
          <w:szCs w:val="28"/>
        </w:rPr>
        <w:t>施行。</w:t>
      </w:r>
    </w:p>
    <w:p w:rsidR="001207D7" w:rsidRPr="001207D7" w:rsidRDefault="00281505" w:rsidP="00551DF2">
      <w:pPr>
        <w:widowControl/>
        <w:spacing w:line="360" w:lineRule="auto"/>
        <w:ind w:firstLineChars="200" w:firstLine="640"/>
        <w:rPr>
          <w:rFonts w:eastAsia="FangSong_GB2312"/>
          <w:sz w:val="32"/>
        </w:rPr>
      </w:pPr>
      <w:r>
        <w:rPr>
          <w:rFonts w:eastAsia="FangSong_GB2312" w:hint="eastAsia"/>
          <w:sz w:val="32"/>
          <w:szCs w:val="28"/>
        </w:rPr>
        <w:t>（四）</w:t>
      </w:r>
      <w:r w:rsidR="001207D7">
        <w:rPr>
          <w:rFonts w:ascii="FangSong_GB2312" w:eastAsia="FangSong_GB2312" w:hAnsi="宋体" w:cs="宋体" w:hint="eastAsia"/>
          <w:color w:val="000000"/>
          <w:kern w:val="0"/>
          <w:sz w:val="32"/>
          <w:szCs w:val="32"/>
        </w:rPr>
        <w:t>本</w:t>
      </w:r>
      <w:r w:rsidR="001207D7" w:rsidRPr="00AB47B4">
        <w:rPr>
          <w:rFonts w:eastAsia="FangSong_GB2312" w:hint="eastAsia"/>
          <w:sz w:val="32"/>
          <w:szCs w:val="28"/>
        </w:rPr>
        <w:t>预案</w:t>
      </w:r>
      <w:r w:rsidR="001207D7">
        <w:rPr>
          <w:rFonts w:ascii="FangSong_GB2312" w:eastAsia="FangSong_GB2312" w:hAnsi="宋体" w:cs="宋体" w:hint="eastAsia"/>
          <w:color w:val="000000"/>
          <w:kern w:val="0"/>
          <w:sz w:val="32"/>
          <w:szCs w:val="32"/>
        </w:rPr>
        <w:t>由</w:t>
      </w:r>
      <w:r w:rsidR="001207D7">
        <w:rPr>
          <w:rFonts w:eastAsia="FangSong_GB2312" w:hint="eastAsia"/>
          <w:sz w:val="32"/>
          <w:szCs w:val="28"/>
        </w:rPr>
        <w:t>网络安全应急领导小组</w:t>
      </w:r>
      <w:r w:rsidR="001207D7" w:rsidRPr="001D5724">
        <w:rPr>
          <w:rFonts w:ascii="FangSong_GB2312" w:eastAsia="FangSong_GB2312" w:hAnsi="宋体" w:cs="宋体" w:hint="eastAsia"/>
          <w:color w:val="000000"/>
          <w:kern w:val="0"/>
          <w:sz w:val="32"/>
          <w:szCs w:val="32"/>
        </w:rPr>
        <w:t>负责解释。</w:t>
      </w:r>
    </w:p>
    <w:sectPr w:rsidR="001207D7" w:rsidRPr="001207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529" w:rsidRDefault="007E5529" w:rsidP="009714A7">
      <w:r>
        <w:separator/>
      </w:r>
    </w:p>
  </w:endnote>
  <w:endnote w:type="continuationSeparator" w:id="0">
    <w:p w:rsidR="007E5529" w:rsidRDefault="007E5529" w:rsidP="00971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FangSong_GB2312">
    <w:panose1 w:val="020106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529" w:rsidRDefault="007E5529" w:rsidP="009714A7">
      <w:r>
        <w:separator/>
      </w:r>
    </w:p>
  </w:footnote>
  <w:footnote w:type="continuationSeparator" w:id="0">
    <w:p w:rsidR="007E5529" w:rsidRDefault="007E5529" w:rsidP="009714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C2EE2"/>
    <w:multiLevelType w:val="hybridMultilevel"/>
    <w:tmpl w:val="2910C196"/>
    <w:lvl w:ilvl="0" w:tplc="04090013">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3C2054A"/>
    <w:multiLevelType w:val="hybridMultilevel"/>
    <w:tmpl w:val="7A9C573E"/>
    <w:lvl w:ilvl="0" w:tplc="7F66DFF2">
      <w:start w:val="1"/>
      <w:numFmt w:val="chineseCountingThousand"/>
      <w:lvlText w:val="(%1)"/>
      <w:lvlJc w:val="left"/>
      <w:pPr>
        <w:tabs>
          <w:tab w:val="num" w:pos="840"/>
        </w:tabs>
        <w:ind w:left="840" w:hanging="420"/>
      </w:pPr>
      <w:rPr>
        <w:rFonts w:hint="eastAsia"/>
      </w:rPr>
    </w:lvl>
    <w:lvl w:ilvl="1" w:tplc="0409000F">
      <w:start w:val="1"/>
      <w:numFmt w:val="decimal"/>
      <w:lvlText w:val="%2."/>
      <w:lvlJc w:val="left"/>
      <w:pPr>
        <w:tabs>
          <w:tab w:val="num" w:pos="840"/>
        </w:tabs>
        <w:ind w:left="840" w:hanging="420"/>
      </w:pPr>
    </w:lvl>
    <w:lvl w:ilvl="2" w:tplc="2250CEEA">
      <w:start w:val="1"/>
      <w:numFmt w:val="decimal"/>
      <w:lvlText w:val="%3."/>
      <w:lvlJc w:val="left"/>
      <w:pPr>
        <w:tabs>
          <w:tab w:val="num" w:pos="1200"/>
        </w:tabs>
        <w:ind w:left="1200" w:hanging="360"/>
      </w:pPr>
      <w:rPr>
        <w:rFonts w:hint="default"/>
      </w:rPr>
    </w:lvl>
    <w:lvl w:ilvl="3" w:tplc="7B20D84A">
      <w:start w:val="2"/>
      <w:numFmt w:val="japaneseCounting"/>
      <w:lvlText w:val="（%4）"/>
      <w:lvlJc w:val="left"/>
      <w:pPr>
        <w:tabs>
          <w:tab w:val="num" w:pos="2115"/>
        </w:tabs>
        <w:ind w:left="2115" w:hanging="855"/>
      </w:pPr>
      <w:rPr>
        <w:rFonts w:hint="default"/>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6BCD6F6E"/>
    <w:multiLevelType w:val="hybridMultilevel"/>
    <w:tmpl w:val="8EB076A6"/>
    <w:lvl w:ilvl="0" w:tplc="AF083DC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C7C"/>
    <w:rsid w:val="000145CF"/>
    <w:rsid w:val="000421AC"/>
    <w:rsid w:val="000C3819"/>
    <w:rsid w:val="001207D7"/>
    <w:rsid w:val="00184F82"/>
    <w:rsid w:val="001B4E19"/>
    <w:rsid w:val="00223C1E"/>
    <w:rsid w:val="00231EB8"/>
    <w:rsid w:val="00281505"/>
    <w:rsid w:val="002C1AD7"/>
    <w:rsid w:val="00341322"/>
    <w:rsid w:val="00385638"/>
    <w:rsid w:val="00551DF2"/>
    <w:rsid w:val="0056115F"/>
    <w:rsid w:val="0067793D"/>
    <w:rsid w:val="00677B7B"/>
    <w:rsid w:val="00733B11"/>
    <w:rsid w:val="0075095A"/>
    <w:rsid w:val="00777A52"/>
    <w:rsid w:val="007E281B"/>
    <w:rsid w:val="007E5529"/>
    <w:rsid w:val="008208D7"/>
    <w:rsid w:val="00906F7C"/>
    <w:rsid w:val="009714A7"/>
    <w:rsid w:val="00AB47B4"/>
    <w:rsid w:val="00AC3555"/>
    <w:rsid w:val="00B15207"/>
    <w:rsid w:val="00B50C7C"/>
    <w:rsid w:val="00B524A2"/>
    <w:rsid w:val="00B92030"/>
    <w:rsid w:val="00C20B86"/>
    <w:rsid w:val="00C32C3A"/>
    <w:rsid w:val="00CB7349"/>
    <w:rsid w:val="00ED6FB2"/>
    <w:rsid w:val="00ED7686"/>
    <w:rsid w:val="00EF4150"/>
    <w:rsid w:val="00FF4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4A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14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714A7"/>
    <w:rPr>
      <w:sz w:val="18"/>
      <w:szCs w:val="18"/>
    </w:rPr>
  </w:style>
  <w:style w:type="paragraph" w:styleId="a4">
    <w:name w:val="footer"/>
    <w:basedOn w:val="a"/>
    <w:link w:val="Char0"/>
    <w:uiPriority w:val="99"/>
    <w:unhideWhenUsed/>
    <w:rsid w:val="009714A7"/>
    <w:pPr>
      <w:tabs>
        <w:tab w:val="center" w:pos="4153"/>
        <w:tab w:val="right" w:pos="8306"/>
      </w:tabs>
      <w:snapToGrid w:val="0"/>
      <w:jc w:val="left"/>
    </w:pPr>
    <w:rPr>
      <w:sz w:val="18"/>
      <w:szCs w:val="18"/>
    </w:rPr>
  </w:style>
  <w:style w:type="character" w:customStyle="1" w:styleId="Char0">
    <w:name w:val="页脚 Char"/>
    <w:basedOn w:val="a0"/>
    <w:link w:val="a4"/>
    <w:uiPriority w:val="99"/>
    <w:rsid w:val="009714A7"/>
    <w:rPr>
      <w:sz w:val="18"/>
      <w:szCs w:val="18"/>
    </w:rPr>
  </w:style>
  <w:style w:type="paragraph" w:styleId="a5">
    <w:name w:val="List Paragraph"/>
    <w:basedOn w:val="a"/>
    <w:uiPriority w:val="34"/>
    <w:qFormat/>
    <w:rsid w:val="00AB47B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4A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14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714A7"/>
    <w:rPr>
      <w:sz w:val="18"/>
      <w:szCs w:val="18"/>
    </w:rPr>
  </w:style>
  <w:style w:type="paragraph" w:styleId="a4">
    <w:name w:val="footer"/>
    <w:basedOn w:val="a"/>
    <w:link w:val="Char0"/>
    <w:uiPriority w:val="99"/>
    <w:unhideWhenUsed/>
    <w:rsid w:val="009714A7"/>
    <w:pPr>
      <w:tabs>
        <w:tab w:val="center" w:pos="4153"/>
        <w:tab w:val="right" w:pos="8306"/>
      </w:tabs>
      <w:snapToGrid w:val="0"/>
      <w:jc w:val="left"/>
    </w:pPr>
    <w:rPr>
      <w:sz w:val="18"/>
      <w:szCs w:val="18"/>
    </w:rPr>
  </w:style>
  <w:style w:type="character" w:customStyle="1" w:styleId="Char0">
    <w:name w:val="页脚 Char"/>
    <w:basedOn w:val="a0"/>
    <w:link w:val="a4"/>
    <w:uiPriority w:val="99"/>
    <w:rsid w:val="009714A7"/>
    <w:rPr>
      <w:sz w:val="18"/>
      <w:szCs w:val="18"/>
    </w:rPr>
  </w:style>
  <w:style w:type="paragraph" w:styleId="a5">
    <w:name w:val="List Paragraph"/>
    <w:basedOn w:val="a"/>
    <w:uiPriority w:val="34"/>
    <w:qFormat/>
    <w:rsid w:val="00AB47B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268</Words>
  <Characters>1533</Characters>
  <Application>Microsoft Office Word</Application>
  <DocSecurity>0</DocSecurity>
  <Lines>12</Lines>
  <Paragraphs>3</Paragraphs>
  <ScaleCrop>false</ScaleCrop>
  <Company>Microsoft</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dcterms:created xsi:type="dcterms:W3CDTF">2019-07-11T02:26:00Z</dcterms:created>
  <dcterms:modified xsi:type="dcterms:W3CDTF">2019-11-08T03:02:00Z</dcterms:modified>
</cp:coreProperties>
</file>