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711" w:rsidRDefault="00323CE2">
      <w:pPr>
        <w:autoSpaceDE w:val="0"/>
        <w:autoSpaceDN w:val="0"/>
        <w:jc w:val="center"/>
        <w:rPr>
          <w:rFonts w:ascii="黑体" w:eastAsia="黑体" w:hAnsi="黑体"/>
          <w:sz w:val="56"/>
          <w:szCs w:val="56"/>
        </w:rPr>
      </w:pPr>
      <w:r>
        <w:rPr>
          <w:rFonts w:ascii="黑体" w:eastAsia="黑体" w:hAnsi="黑体" w:hint="eastAsia"/>
          <w:sz w:val="56"/>
          <w:szCs w:val="56"/>
        </w:rPr>
        <w:t>泰山护理职业学院</w:t>
      </w:r>
    </w:p>
    <w:p w:rsidR="00667711" w:rsidRDefault="00D86704">
      <w:pPr>
        <w:autoSpaceDE w:val="0"/>
        <w:autoSpaceDN w:val="0"/>
        <w:jc w:val="center"/>
        <w:rPr>
          <w:rFonts w:ascii="黑体" w:eastAsia="黑体" w:hAnsi="黑体"/>
          <w:sz w:val="56"/>
          <w:szCs w:val="56"/>
        </w:rPr>
      </w:pPr>
      <w:r>
        <w:rPr>
          <w:rFonts w:ascii="黑体" w:eastAsia="黑体" w:hAnsi="黑体" w:hint="eastAsia"/>
          <w:sz w:val="56"/>
          <w:szCs w:val="56"/>
        </w:rPr>
        <w:t>电子</w:t>
      </w:r>
      <w:r w:rsidR="00323CE2">
        <w:rPr>
          <w:rFonts w:ascii="黑体" w:eastAsia="黑体" w:hAnsi="黑体" w:hint="eastAsia"/>
          <w:sz w:val="56"/>
          <w:szCs w:val="56"/>
        </w:rPr>
        <w:t>钢琴采购项目</w:t>
      </w:r>
    </w:p>
    <w:p w:rsidR="00667711" w:rsidRDefault="00667711">
      <w:pPr>
        <w:autoSpaceDE w:val="0"/>
        <w:autoSpaceDN w:val="0"/>
        <w:rPr>
          <w:rFonts w:ascii="黑体" w:eastAsia="黑体" w:hAnsi="黑体"/>
          <w:sz w:val="32"/>
          <w:szCs w:val="32"/>
        </w:rPr>
      </w:pPr>
    </w:p>
    <w:p w:rsidR="00667711" w:rsidRDefault="00667711">
      <w:pPr>
        <w:autoSpaceDE w:val="0"/>
        <w:autoSpaceDN w:val="0"/>
        <w:rPr>
          <w:rFonts w:ascii="黑体" w:eastAsia="黑体" w:hAnsi="黑体"/>
          <w:sz w:val="32"/>
          <w:szCs w:val="32"/>
        </w:rPr>
      </w:pPr>
    </w:p>
    <w:p w:rsidR="00667711" w:rsidRDefault="00667711">
      <w:pPr>
        <w:autoSpaceDE w:val="0"/>
        <w:autoSpaceDN w:val="0"/>
        <w:rPr>
          <w:rFonts w:ascii="黑体" w:eastAsia="黑体" w:hAnsi="黑体"/>
          <w:sz w:val="32"/>
          <w:szCs w:val="32"/>
        </w:rPr>
      </w:pPr>
    </w:p>
    <w:p w:rsidR="00667711" w:rsidRDefault="00667711">
      <w:pPr>
        <w:autoSpaceDE w:val="0"/>
        <w:autoSpaceDN w:val="0"/>
        <w:rPr>
          <w:rFonts w:ascii="黑体" w:eastAsia="黑体" w:hAnsi="黑体"/>
          <w:sz w:val="32"/>
          <w:szCs w:val="32"/>
        </w:rPr>
      </w:pPr>
    </w:p>
    <w:p w:rsidR="00667711" w:rsidRDefault="00323CE2">
      <w:pPr>
        <w:autoSpaceDE w:val="0"/>
        <w:autoSpaceDN w:val="0"/>
        <w:jc w:val="center"/>
        <w:rPr>
          <w:rFonts w:ascii="黑体" w:eastAsia="黑体" w:hAnsi="黑体"/>
          <w:sz w:val="60"/>
          <w:szCs w:val="60"/>
        </w:rPr>
      </w:pPr>
      <w:r>
        <w:rPr>
          <w:rFonts w:ascii="黑体" w:eastAsia="黑体" w:hAnsi="黑体" w:hint="eastAsia"/>
          <w:sz w:val="60"/>
          <w:szCs w:val="60"/>
        </w:rPr>
        <w:t>询价通知书</w:t>
      </w:r>
    </w:p>
    <w:p w:rsidR="00667711" w:rsidRDefault="00667711">
      <w:pPr>
        <w:autoSpaceDE w:val="0"/>
        <w:autoSpaceDN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667711" w:rsidRDefault="00667711">
      <w:pPr>
        <w:autoSpaceDE w:val="0"/>
        <w:autoSpaceDN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667711" w:rsidRDefault="00667711">
      <w:pPr>
        <w:autoSpaceDE w:val="0"/>
        <w:autoSpaceDN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667711" w:rsidRDefault="00667711">
      <w:pPr>
        <w:autoSpaceDE w:val="0"/>
        <w:autoSpaceDN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667711" w:rsidRDefault="00667711">
      <w:pPr>
        <w:autoSpaceDE w:val="0"/>
        <w:autoSpaceDN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667711" w:rsidRDefault="00667711">
      <w:pPr>
        <w:autoSpaceDE w:val="0"/>
        <w:autoSpaceDN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667711" w:rsidRDefault="00667711">
      <w:pPr>
        <w:autoSpaceDE w:val="0"/>
        <w:autoSpaceDN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667711" w:rsidRDefault="00667711">
      <w:pPr>
        <w:autoSpaceDE w:val="0"/>
        <w:autoSpaceDN w:val="0"/>
        <w:spacing w:line="360" w:lineRule="auto"/>
        <w:rPr>
          <w:rFonts w:ascii="黑体" w:eastAsia="黑体" w:hAnsi="黑体"/>
          <w:sz w:val="32"/>
          <w:szCs w:val="32"/>
        </w:rPr>
      </w:pPr>
    </w:p>
    <w:p w:rsidR="00667711" w:rsidRDefault="00323CE2">
      <w:pPr>
        <w:autoSpaceDE w:val="0"/>
        <w:autoSpaceDN w:val="0"/>
        <w:spacing w:line="360" w:lineRule="auto"/>
        <w:ind w:firstLineChars="300" w:firstLine="9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项目编号：</w:t>
      </w:r>
      <w:r>
        <w:rPr>
          <w:rFonts w:ascii="黑体" w:eastAsia="黑体" w:hAnsi="黑体" w:hint="eastAsia"/>
          <w:sz w:val="32"/>
          <w:szCs w:val="32"/>
          <w:u w:val="single"/>
        </w:rPr>
        <w:t>TSHYSYZX-2018</w:t>
      </w:r>
      <w:r w:rsidR="00D86704">
        <w:rPr>
          <w:rFonts w:ascii="黑体" w:eastAsia="黑体" w:hAnsi="黑体" w:hint="eastAsia"/>
          <w:sz w:val="32"/>
          <w:szCs w:val="32"/>
          <w:u w:val="single"/>
        </w:rPr>
        <w:t>1029</w:t>
      </w:r>
    </w:p>
    <w:p w:rsidR="00667711" w:rsidRDefault="00323CE2">
      <w:pPr>
        <w:autoSpaceDE w:val="0"/>
        <w:autoSpaceDN w:val="0"/>
        <w:adjustRightInd w:val="0"/>
        <w:spacing w:line="360" w:lineRule="auto"/>
        <w:ind w:firstLineChars="300" w:firstLine="960"/>
        <w:rPr>
          <w:rFonts w:ascii="黑体" w:eastAsia="黑体" w:hAnsi="黑体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采购人：</w:t>
      </w:r>
      <w:r>
        <w:rPr>
          <w:rFonts w:ascii="黑体" w:eastAsia="黑体" w:hAnsi="黑体" w:hint="eastAsia"/>
          <w:sz w:val="32"/>
          <w:szCs w:val="32"/>
          <w:u w:val="single"/>
        </w:rPr>
        <w:t>泰山护理职业学院</w:t>
      </w:r>
      <w:r>
        <w:rPr>
          <w:rFonts w:ascii="黑体" w:eastAsia="黑体" w:hAnsi="黑体" w:hint="eastAsia"/>
          <w:sz w:val="32"/>
          <w:szCs w:val="32"/>
        </w:rPr>
        <w:t>（公章）</w:t>
      </w:r>
    </w:p>
    <w:p w:rsidR="00667711" w:rsidRDefault="00323CE2">
      <w:pPr>
        <w:autoSpaceDE w:val="0"/>
        <w:autoSpaceDN w:val="0"/>
        <w:adjustRightInd w:val="0"/>
        <w:spacing w:line="360" w:lineRule="auto"/>
        <w:ind w:firstLineChars="300" w:firstLine="9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日期：</w:t>
      </w:r>
      <w:r>
        <w:rPr>
          <w:rFonts w:ascii="黑体" w:eastAsia="黑体" w:hAnsi="黑体" w:hint="eastAsia"/>
          <w:sz w:val="32"/>
          <w:szCs w:val="32"/>
          <w:u w:val="single"/>
        </w:rPr>
        <w:t>2018</w:t>
      </w:r>
      <w:r>
        <w:rPr>
          <w:rFonts w:ascii="黑体" w:eastAsia="黑体" w:hAnsi="黑体" w:hint="eastAsia"/>
          <w:sz w:val="32"/>
          <w:szCs w:val="32"/>
        </w:rPr>
        <w:t>年</w:t>
      </w:r>
      <w:r w:rsidR="00D86704">
        <w:rPr>
          <w:rFonts w:ascii="黑体" w:eastAsia="黑体" w:hAnsi="黑体" w:hint="eastAsia"/>
          <w:sz w:val="32"/>
          <w:szCs w:val="32"/>
          <w:u w:val="single"/>
        </w:rPr>
        <w:t>10</w:t>
      </w:r>
      <w:r>
        <w:rPr>
          <w:rFonts w:ascii="黑体" w:eastAsia="黑体" w:hAnsi="黑体" w:hint="eastAsia"/>
          <w:sz w:val="32"/>
          <w:szCs w:val="32"/>
        </w:rPr>
        <w:t>月</w:t>
      </w: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667711" w:rsidRDefault="00667711">
      <w:pPr>
        <w:widowControl/>
        <w:spacing w:line="360" w:lineRule="auto"/>
        <w:jc w:val="left"/>
        <w:rPr>
          <w:rFonts w:ascii="仿宋_GB2312" w:hAnsi="MS Shell Dlg" w:cs="MS Shell Dlg"/>
          <w:b/>
          <w:bCs/>
          <w:color w:val="333333"/>
          <w:kern w:val="0"/>
          <w:sz w:val="44"/>
          <w:szCs w:val="44"/>
        </w:rPr>
        <w:sectPr w:rsidR="00667711">
          <w:headerReference w:type="default" r:id="rId7"/>
          <w:footerReference w:type="default" r:id="rId8"/>
          <w:pgSz w:w="11907" w:h="16840"/>
          <w:pgMar w:top="1361" w:right="1474" w:bottom="1361" w:left="1588" w:header="720" w:footer="720" w:gutter="0"/>
          <w:cols w:space="720"/>
        </w:sectPr>
      </w:pPr>
    </w:p>
    <w:p w:rsidR="00667711" w:rsidRDefault="00323CE2">
      <w:pPr>
        <w:widowControl/>
        <w:spacing w:line="400" w:lineRule="exact"/>
        <w:jc w:val="center"/>
        <w:rPr>
          <w:rFonts w:ascii="仿宋_GB2312" w:hAnsi="MS Shell Dlg" w:cs="MS Shell Dlg"/>
          <w:b/>
          <w:bCs/>
          <w:color w:val="333333"/>
          <w:kern w:val="0"/>
          <w:sz w:val="44"/>
          <w:szCs w:val="44"/>
        </w:rPr>
      </w:pPr>
      <w:r>
        <w:rPr>
          <w:rFonts w:ascii="仿宋_GB2312" w:hAnsi="仿宋_GB2312" w:cs="MS Shell Dlg"/>
          <w:b/>
          <w:bCs/>
          <w:color w:val="333333"/>
          <w:kern w:val="0"/>
          <w:sz w:val="44"/>
          <w:szCs w:val="44"/>
        </w:rPr>
        <w:lastRenderedPageBreak/>
        <w:t>目录</w:t>
      </w:r>
    </w:p>
    <w:p w:rsidR="00667711" w:rsidRDefault="00323CE2">
      <w:pPr>
        <w:widowControl/>
        <w:spacing w:line="400" w:lineRule="exact"/>
        <w:jc w:val="left"/>
        <w:rPr>
          <w:rFonts w:ascii="宋体" w:hAnsi="宋体"/>
          <w:b/>
          <w:bCs/>
          <w:color w:val="333333"/>
          <w:kern w:val="0"/>
          <w:sz w:val="28"/>
          <w:szCs w:val="28"/>
        </w:rPr>
      </w:pPr>
      <w:r>
        <w:rPr>
          <w:rFonts w:ascii="宋体" w:hAnsi="宋体" w:hint="eastAsia"/>
          <w:b/>
          <w:bCs/>
          <w:color w:val="333333"/>
          <w:kern w:val="0"/>
          <w:sz w:val="28"/>
          <w:szCs w:val="28"/>
        </w:rPr>
        <w:t>询价公告</w:t>
      </w:r>
      <w:r>
        <w:rPr>
          <w:rFonts w:asciiTheme="minorEastAsia" w:eastAsiaTheme="minorEastAsia" w:hAnsiTheme="minorEastAsia" w:hint="eastAsia"/>
          <w:sz w:val="28"/>
          <w:szCs w:val="28"/>
        </w:rPr>
        <w:t>.......................................................</w:t>
      </w:r>
      <w:r>
        <w:rPr>
          <w:rFonts w:asciiTheme="minorEastAsia" w:eastAsiaTheme="minorEastAsia" w:hAnsiTheme="minorEastAsia" w:hint="eastAsia"/>
          <w:b/>
          <w:bCs/>
          <w:color w:val="333333"/>
          <w:kern w:val="0"/>
          <w:sz w:val="28"/>
          <w:szCs w:val="28"/>
        </w:rPr>
        <w:t>1</w:t>
      </w:r>
    </w:p>
    <w:p w:rsidR="00667711" w:rsidRDefault="00323CE2">
      <w:pPr>
        <w:pStyle w:val="10"/>
      </w:pPr>
      <w:r>
        <w:rPr>
          <w:rFonts w:hint="eastAsia"/>
        </w:rPr>
        <w:t>应商资格要求</w:t>
      </w:r>
      <w:r>
        <w:rPr>
          <w:rFonts w:hint="eastAsia"/>
        </w:rPr>
        <w:t>...................................................</w:t>
      </w:r>
      <w:r>
        <w:t>3</w:t>
      </w:r>
    </w:p>
    <w:p w:rsidR="00667711" w:rsidRDefault="00323CE2">
      <w:pPr>
        <w:pStyle w:val="10"/>
      </w:pPr>
      <w:r>
        <w:rPr>
          <w:rFonts w:hint="eastAsia"/>
        </w:rPr>
        <w:t>成交办法</w:t>
      </w:r>
      <w:r>
        <w:rPr>
          <w:rFonts w:hint="eastAsia"/>
        </w:rPr>
        <w:t>.......................................................</w:t>
      </w:r>
      <w:r>
        <w:t>4</w:t>
      </w:r>
    </w:p>
    <w:p w:rsidR="00667711" w:rsidRDefault="00323CE2">
      <w:pPr>
        <w:pStyle w:val="10"/>
      </w:pPr>
      <w:r>
        <w:rPr>
          <w:rFonts w:hint="eastAsia"/>
        </w:rPr>
        <w:t>项目内容</w:t>
      </w:r>
      <w:r>
        <w:rPr>
          <w:rFonts w:hint="eastAsia"/>
        </w:rPr>
        <w:t>.......................................................</w:t>
      </w:r>
      <w:r>
        <w:t>5</w:t>
      </w:r>
    </w:p>
    <w:p w:rsidR="00667711" w:rsidRDefault="00323CE2">
      <w:pPr>
        <w:pStyle w:val="10"/>
      </w:pPr>
      <w:r>
        <w:rPr>
          <w:rFonts w:hint="eastAsia"/>
        </w:rPr>
        <w:t>供货及售后要求</w:t>
      </w:r>
      <w:r>
        <w:rPr>
          <w:rFonts w:hint="eastAsia"/>
        </w:rPr>
        <w:t>................................................</w:t>
      </w:r>
      <w:r>
        <w:t>11</w:t>
      </w:r>
    </w:p>
    <w:p w:rsidR="00667711" w:rsidRDefault="00323CE2">
      <w:pPr>
        <w:pStyle w:val="10"/>
        <w:sectPr w:rsidR="00667711">
          <w:pgSz w:w="11906" w:h="16838"/>
          <w:pgMar w:top="1440" w:right="1418" w:bottom="1440" w:left="1418" w:header="720" w:footer="720" w:gutter="0"/>
          <w:cols w:space="720"/>
          <w:docGrid w:type="lines" w:linePitch="312"/>
        </w:sectPr>
      </w:pPr>
      <w:r>
        <w:rPr>
          <w:rFonts w:hint="eastAsia"/>
        </w:rPr>
        <w:t>采购询价</w:t>
      </w:r>
      <w:r>
        <w:rPr>
          <w:rFonts w:hint="eastAsia"/>
        </w:rPr>
        <w:t>表</w:t>
      </w:r>
      <w:r>
        <w:rPr>
          <w:rFonts w:hint="eastAsia"/>
        </w:rPr>
        <w:t>....................................................</w:t>
      </w:r>
      <w:r>
        <w:t>12</w:t>
      </w:r>
    </w:p>
    <w:p w:rsidR="00667711" w:rsidRDefault="00667711">
      <w:pPr>
        <w:widowControl/>
        <w:jc w:val="left"/>
        <w:rPr>
          <w:rFonts w:ascii="黑体" w:eastAsia="黑体" w:hAnsi="黑体" w:cs="宋体"/>
          <w:b/>
          <w:bCs/>
          <w:kern w:val="44"/>
          <w:sz w:val="36"/>
          <w:szCs w:val="36"/>
        </w:rPr>
        <w:sectPr w:rsidR="00667711">
          <w:type w:val="continuous"/>
          <w:pgSz w:w="11906" w:h="16838"/>
          <w:pgMar w:top="1440" w:right="1418" w:bottom="1440" w:left="1418" w:header="720" w:footer="720" w:gutter="0"/>
          <w:cols w:space="720"/>
          <w:docGrid w:type="lines" w:linePitch="312"/>
        </w:sectPr>
      </w:pPr>
    </w:p>
    <w:p w:rsidR="00667711" w:rsidRDefault="00323CE2">
      <w:pPr>
        <w:ind w:firstLineChars="550" w:firstLine="2640"/>
        <w:rPr>
          <w:rFonts w:ascii="黑体" w:eastAsia="黑体" w:hAnsi="黑体"/>
          <w:sz w:val="48"/>
          <w:szCs w:val="48"/>
        </w:rPr>
      </w:pPr>
      <w:bookmarkStart w:id="0" w:name="_Toc229991397"/>
      <w:bookmarkEnd w:id="0"/>
      <w:r>
        <w:rPr>
          <w:rFonts w:ascii="黑体" w:eastAsia="黑体" w:hAnsi="黑体" w:hint="eastAsia"/>
          <w:sz w:val="48"/>
          <w:szCs w:val="48"/>
        </w:rPr>
        <w:lastRenderedPageBreak/>
        <w:t>询价公告</w:t>
      </w:r>
    </w:p>
    <w:p w:rsidR="00667711" w:rsidRDefault="00667711">
      <w:pPr>
        <w:rPr>
          <w:rFonts w:ascii="宋体" w:hAnsi="宋体"/>
        </w:rPr>
      </w:pPr>
    </w:p>
    <w:p w:rsidR="00667711" w:rsidRDefault="00323CE2">
      <w:pPr>
        <w:widowControl/>
        <w:wordWrap w:val="0"/>
        <w:snapToGrid w:val="0"/>
        <w:spacing w:line="360" w:lineRule="auto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8"/>
          <w:szCs w:val="28"/>
        </w:rPr>
        <w:t>一、采购人：</w:t>
      </w:r>
      <w:r>
        <w:rPr>
          <w:rFonts w:ascii="仿宋_GB2312" w:hAnsi="仿宋_GB2312" w:cs="宋体"/>
          <w:color w:val="000000"/>
          <w:kern w:val="0"/>
          <w:sz w:val="28"/>
          <w:szCs w:val="28"/>
        </w:rPr>
        <w:t>泰山护理职业学院</w:t>
      </w:r>
    </w:p>
    <w:p w:rsidR="00667711" w:rsidRDefault="00323CE2">
      <w:pPr>
        <w:widowControl/>
        <w:wordWrap w:val="0"/>
        <w:snapToGrid w:val="0"/>
        <w:spacing w:line="360" w:lineRule="auto"/>
        <w:ind w:firstLine="56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8"/>
          <w:szCs w:val="28"/>
        </w:rPr>
        <w:t>地址：</w:t>
      </w:r>
      <w:r>
        <w:rPr>
          <w:rFonts w:ascii="仿宋_GB2312" w:hAnsi="仿宋_GB2312"/>
          <w:sz w:val="28"/>
          <w:szCs w:val="28"/>
        </w:rPr>
        <w:t>泰安市泰山大街西首</w:t>
      </w:r>
    </w:p>
    <w:p w:rsidR="00667711" w:rsidRDefault="00323CE2">
      <w:pPr>
        <w:widowControl/>
        <w:wordWrap w:val="0"/>
        <w:snapToGrid w:val="0"/>
        <w:spacing w:line="360" w:lineRule="auto"/>
        <w:ind w:firstLine="56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8"/>
          <w:szCs w:val="28"/>
        </w:rPr>
        <w:t>联系人：张老师</w:t>
      </w:r>
      <w:r w:rsidR="00D86704">
        <w:rPr>
          <w:rFonts w:ascii="仿宋_GB2312" w:hAnsi="仿宋_GB2312" w:cs="宋体" w:hint="eastAsia"/>
          <w:kern w:val="0"/>
          <w:sz w:val="28"/>
          <w:szCs w:val="28"/>
        </w:rPr>
        <w:t>/</w:t>
      </w:r>
      <w:r w:rsidR="00D86704">
        <w:rPr>
          <w:rFonts w:ascii="仿宋_GB2312" w:hAnsi="仿宋_GB2312" w:cs="宋体" w:hint="eastAsia"/>
          <w:kern w:val="0"/>
          <w:sz w:val="28"/>
          <w:szCs w:val="28"/>
        </w:rPr>
        <w:t>吴老师</w:t>
      </w:r>
    </w:p>
    <w:p w:rsidR="00667711" w:rsidRDefault="00323CE2">
      <w:pPr>
        <w:widowControl/>
        <w:wordWrap w:val="0"/>
        <w:snapToGrid w:val="0"/>
        <w:spacing w:line="360" w:lineRule="auto"/>
        <w:ind w:firstLine="56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8"/>
          <w:szCs w:val="28"/>
        </w:rPr>
        <w:t>联系方式：</w:t>
      </w:r>
      <w:r>
        <w:rPr>
          <w:rFonts w:ascii="仿宋_GB2312" w:hAnsi="宋体" w:cs="宋体"/>
          <w:kern w:val="0"/>
          <w:sz w:val="28"/>
          <w:szCs w:val="28"/>
        </w:rPr>
        <w:t>18553850576</w:t>
      </w:r>
      <w:r w:rsidR="00D86704">
        <w:rPr>
          <w:rFonts w:ascii="仿宋_GB2312" w:hAnsi="宋体" w:cs="宋体" w:hint="eastAsia"/>
          <w:kern w:val="0"/>
          <w:sz w:val="28"/>
          <w:szCs w:val="28"/>
        </w:rPr>
        <w:t>/18553850589</w:t>
      </w:r>
    </w:p>
    <w:p w:rsidR="00667711" w:rsidRDefault="00D86704">
      <w:pPr>
        <w:widowControl/>
        <w:wordWrap w:val="0"/>
        <w:snapToGrid w:val="0"/>
        <w:spacing w:line="360" w:lineRule="auto"/>
        <w:jc w:val="left"/>
        <w:rPr>
          <w:rFonts w:ascii="仿宋_GB2312" w:hAnsi="宋体" w:cs="宋体"/>
          <w:kern w:val="0"/>
          <w:sz w:val="28"/>
          <w:szCs w:val="28"/>
        </w:rPr>
      </w:pPr>
      <w:r>
        <w:rPr>
          <w:rFonts w:ascii="仿宋_GB2312" w:hAnsi="仿宋_GB2312" w:cs="宋体"/>
          <w:kern w:val="0"/>
          <w:sz w:val="28"/>
          <w:szCs w:val="28"/>
        </w:rPr>
        <w:t>二、采购项目名称：泰山护理职业学院</w:t>
      </w:r>
      <w:r>
        <w:rPr>
          <w:rFonts w:ascii="仿宋_GB2312" w:hAnsi="仿宋_GB2312" w:cs="宋体" w:hint="eastAsia"/>
          <w:kern w:val="0"/>
          <w:sz w:val="28"/>
          <w:szCs w:val="28"/>
        </w:rPr>
        <w:t>电子钢琴</w:t>
      </w:r>
      <w:r w:rsidR="00323CE2">
        <w:rPr>
          <w:rFonts w:ascii="仿宋_GB2312" w:hAnsi="仿宋_GB2312" w:cs="宋体"/>
          <w:kern w:val="0"/>
          <w:sz w:val="28"/>
          <w:szCs w:val="28"/>
        </w:rPr>
        <w:t>采购项目</w:t>
      </w:r>
    </w:p>
    <w:p w:rsidR="00667711" w:rsidRDefault="00323CE2">
      <w:pPr>
        <w:widowControl/>
        <w:wordWrap w:val="0"/>
        <w:snapToGrid w:val="0"/>
        <w:spacing w:line="360" w:lineRule="auto"/>
        <w:ind w:firstLine="56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8"/>
          <w:szCs w:val="28"/>
        </w:rPr>
        <w:t>采购项目编号：</w:t>
      </w:r>
      <w:r>
        <w:rPr>
          <w:rFonts w:ascii="仿宋_GB2312" w:hAnsi="宋体" w:cs="宋体"/>
          <w:kern w:val="0"/>
          <w:sz w:val="28"/>
          <w:szCs w:val="28"/>
        </w:rPr>
        <w:t>TSHYSYZX-2018</w:t>
      </w:r>
      <w:r w:rsidR="00D86704">
        <w:rPr>
          <w:rFonts w:ascii="仿宋_GB2312" w:hAnsi="宋体" w:cs="宋体" w:hint="eastAsia"/>
          <w:kern w:val="0"/>
          <w:sz w:val="28"/>
          <w:szCs w:val="28"/>
        </w:rPr>
        <w:t>1029</w:t>
      </w:r>
    </w:p>
    <w:p w:rsidR="00667711" w:rsidRDefault="00323CE2">
      <w:pPr>
        <w:widowControl/>
        <w:wordWrap w:val="0"/>
        <w:snapToGrid w:val="0"/>
        <w:spacing w:line="360" w:lineRule="auto"/>
        <w:ind w:firstLine="560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8"/>
          <w:szCs w:val="28"/>
        </w:rPr>
        <w:t>采购项目分包情况：</w:t>
      </w: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11"/>
        <w:gridCol w:w="1716"/>
        <w:gridCol w:w="850"/>
        <w:gridCol w:w="5514"/>
        <w:gridCol w:w="1048"/>
      </w:tblGrid>
      <w:tr w:rsidR="00667711">
        <w:trPr>
          <w:trHeight w:val="643"/>
          <w:jc w:val="center"/>
        </w:trPr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711" w:rsidRDefault="00323CE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包号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711" w:rsidRDefault="00323CE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货物服务名称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711" w:rsidRDefault="00323CE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55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711" w:rsidRDefault="00323CE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供应商资格要求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711" w:rsidRDefault="00323CE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本包预算金额</w:t>
            </w:r>
          </w:p>
        </w:tc>
      </w:tr>
      <w:tr w:rsidR="00667711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711" w:rsidRDefault="00D86704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711" w:rsidRDefault="00D86704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电子</w:t>
            </w:r>
            <w:r w:rsidR="00323CE2">
              <w:rPr>
                <w:rFonts w:ascii="仿宋_GB2312" w:hAnsi="宋体" w:cs="宋体"/>
                <w:kern w:val="0"/>
                <w:sz w:val="24"/>
                <w:szCs w:val="24"/>
              </w:rPr>
              <w:t>钢琴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711" w:rsidRDefault="00D86704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20</w:t>
            </w:r>
            <w:r w:rsidR="00323CE2">
              <w:rPr>
                <w:rFonts w:ascii="仿宋_GB2312" w:hAnsi="宋体" w:cs="宋体"/>
                <w:kern w:val="0"/>
                <w:sz w:val="24"/>
                <w:szCs w:val="24"/>
              </w:rPr>
              <w:t>架</w:t>
            </w:r>
          </w:p>
        </w:tc>
        <w:tc>
          <w:tcPr>
            <w:tcW w:w="5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711" w:rsidRDefault="00323CE2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1.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>符合政府采购法第二十二条规定的相关条件；</w:t>
            </w:r>
          </w:p>
          <w:p w:rsidR="00667711" w:rsidRDefault="00323CE2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2.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>在中华人民共和国境内注册的法人或其他组织，具有本次采购货物的经营范围，并在人员、设备、资金方面有相应的供货及安装能力；</w:t>
            </w:r>
          </w:p>
          <w:p w:rsidR="00667711" w:rsidRDefault="00323CE2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3.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>本包不接受联合体报价。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711" w:rsidRDefault="00D86704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7</w:t>
            </w:r>
            <w:r w:rsidR="00323CE2">
              <w:rPr>
                <w:rFonts w:ascii="仿宋_GB2312" w:hAnsi="宋体" w:cs="宋体"/>
                <w:kern w:val="0"/>
                <w:sz w:val="24"/>
                <w:szCs w:val="24"/>
              </w:rPr>
              <w:t>万元</w:t>
            </w:r>
          </w:p>
        </w:tc>
      </w:tr>
    </w:tbl>
    <w:p w:rsidR="00667711" w:rsidRDefault="00323CE2">
      <w:pPr>
        <w:widowControl/>
        <w:wordWrap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仿宋_GB2312" w:hAnsi="仿宋_GB2312" w:cs="宋体"/>
          <w:kern w:val="0"/>
          <w:sz w:val="28"/>
          <w:szCs w:val="28"/>
        </w:rPr>
        <w:t>三、获取询价通知书（网上自行下载）</w:t>
      </w:r>
    </w:p>
    <w:p w:rsidR="00667711" w:rsidRDefault="00323CE2">
      <w:pPr>
        <w:widowControl/>
        <w:wordWrap w:val="0"/>
        <w:snapToGrid w:val="0"/>
        <w:spacing w:line="360" w:lineRule="auto"/>
        <w:ind w:firstLine="560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仿宋_GB2312" w:hAnsi="宋体" w:cs="宋体"/>
          <w:kern w:val="0"/>
          <w:sz w:val="28"/>
          <w:szCs w:val="28"/>
        </w:rPr>
        <w:t>1.</w:t>
      </w:r>
      <w:r>
        <w:rPr>
          <w:rFonts w:ascii="仿宋_GB2312" w:hAnsi="宋体" w:cs="宋体"/>
          <w:kern w:val="0"/>
          <w:sz w:val="28"/>
          <w:szCs w:val="28"/>
        </w:rPr>
        <w:t>时间：</w:t>
      </w:r>
      <w:r>
        <w:rPr>
          <w:rFonts w:ascii="仿宋_GB2312" w:hAnsi="宋体" w:cs="宋体"/>
          <w:kern w:val="0"/>
          <w:sz w:val="28"/>
          <w:szCs w:val="28"/>
        </w:rPr>
        <w:t>2018</w:t>
      </w:r>
      <w:r>
        <w:rPr>
          <w:rFonts w:ascii="仿宋_GB2312" w:hAnsi="宋体" w:cs="宋体"/>
          <w:kern w:val="0"/>
          <w:sz w:val="28"/>
          <w:szCs w:val="28"/>
        </w:rPr>
        <w:t>年</w:t>
      </w:r>
      <w:r w:rsidR="00D86704">
        <w:rPr>
          <w:rFonts w:ascii="仿宋_GB2312" w:hAnsi="宋体" w:cs="宋体" w:hint="eastAsia"/>
          <w:kern w:val="0"/>
          <w:sz w:val="28"/>
          <w:szCs w:val="28"/>
        </w:rPr>
        <w:t>10</w:t>
      </w:r>
      <w:r>
        <w:rPr>
          <w:rFonts w:ascii="仿宋_GB2312" w:hAnsi="仿宋_GB2312" w:cs="宋体"/>
          <w:kern w:val="0"/>
          <w:sz w:val="28"/>
          <w:szCs w:val="28"/>
        </w:rPr>
        <w:t>月</w:t>
      </w:r>
      <w:r w:rsidR="00D86704">
        <w:rPr>
          <w:rFonts w:ascii="仿宋_GB2312" w:hAnsi="宋体" w:cs="宋体" w:hint="eastAsia"/>
          <w:kern w:val="0"/>
          <w:sz w:val="28"/>
          <w:szCs w:val="28"/>
        </w:rPr>
        <w:t>30</w:t>
      </w:r>
      <w:r>
        <w:rPr>
          <w:rFonts w:ascii="仿宋_GB2312" w:hAnsi="仿宋_GB2312" w:cs="宋体"/>
          <w:kern w:val="0"/>
          <w:sz w:val="28"/>
          <w:szCs w:val="28"/>
        </w:rPr>
        <w:t>日</w:t>
      </w:r>
      <w:r>
        <w:rPr>
          <w:rFonts w:ascii="仿宋_GB2312" w:hAnsi="宋体" w:cs="宋体"/>
          <w:kern w:val="0"/>
          <w:sz w:val="28"/>
          <w:szCs w:val="28"/>
        </w:rPr>
        <w:t>08</w:t>
      </w:r>
      <w:r>
        <w:rPr>
          <w:rFonts w:ascii="仿宋_GB2312" w:hAnsi="宋体" w:cs="宋体"/>
          <w:kern w:val="0"/>
          <w:sz w:val="28"/>
          <w:szCs w:val="28"/>
        </w:rPr>
        <w:t>时</w:t>
      </w:r>
      <w:r>
        <w:rPr>
          <w:rFonts w:ascii="仿宋_GB2312" w:hAnsi="宋体" w:cs="宋体"/>
          <w:kern w:val="0"/>
          <w:sz w:val="28"/>
          <w:szCs w:val="28"/>
        </w:rPr>
        <w:t>30</w:t>
      </w:r>
      <w:r>
        <w:rPr>
          <w:rFonts w:ascii="仿宋_GB2312" w:hAnsi="宋体" w:cs="宋体"/>
          <w:kern w:val="0"/>
          <w:sz w:val="28"/>
          <w:szCs w:val="28"/>
        </w:rPr>
        <w:t>分至</w:t>
      </w:r>
      <w:r>
        <w:rPr>
          <w:rFonts w:ascii="仿宋_GB2312" w:hAnsi="宋体" w:cs="宋体"/>
          <w:kern w:val="0"/>
          <w:sz w:val="28"/>
          <w:szCs w:val="28"/>
        </w:rPr>
        <w:t>2018</w:t>
      </w:r>
      <w:r>
        <w:rPr>
          <w:rFonts w:ascii="仿宋_GB2312" w:hAnsi="宋体" w:cs="宋体"/>
          <w:kern w:val="0"/>
          <w:sz w:val="28"/>
          <w:szCs w:val="28"/>
        </w:rPr>
        <w:t>年</w:t>
      </w:r>
      <w:r w:rsidR="00D86704">
        <w:rPr>
          <w:rFonts w:ascii="仿宋_GB2312" w:hAnsi="宋体" w:cs="宋体" w:hint="eastAsia"/>
          <w:kern w:val="0"/>
          <w:sz w:val="28"/>
          <w:szCs w:val="28"/>
        </w:rPr>
        <w:t>11</w:t>
      </w:r>
      <w:r>
        <w:rPr>
          <w:rFonts w:ascii="仿宋_GB2312" w:hAnsi="仿宋_GB2312" w:cs="宋体"/>
          <w:kern w:val="0"/>
          <w:sz w:val="28"/>
          <w:szCs w:val="28"/>
        </w:rPr>
        <w:t>月</w:t>
      </w:r>
      <w:r w:rsidR="00D86704">
        <w:rPr>
          <w:rFonts w:ascii="仿宋_GB2312" w:hAnsi="宋体" w:cs="宋体" w:hint="eastAsia"/>
          <w:kern w:val="0"/>
          <w:sz w:val="28"/>
          <w:szCs w:val="28"/>
        </w:rPr>
        <w:t>1</w:t>
      </w:r>
      <w:r>
        <w:rPr>
          <w:rFonts w:ascii="仿宋_GB2312" w:hAnsi="仿宋_GB2312" w:cs="宋体"/>
          <w:kern w:val="0"/>
          <w:sz w:val="28"/>
          <w:szCs w:val="28"/>
        </w:rPr>
        <w:t>日</w:t>
      </w:r>
      <w:r w:rsidR="00D86704">
        <w:rPr>
          <w:rFonts w:ascii="仿宋_GB2312" w:hAnsi="宋体" w:cs="宋体" w:hint="eastAsia"/>
          <w:kern w:val="0"/>
          <w:sz w:val="28"/>
          <w:szCs w:val="28"/>
        </w:rPr>
        <w:t>17</w:t>
      </w:r>
      <w:r>
        <w:rPr>
          <w:rFonts w:ascii="仿宋_GB2312" w:hAnsi="仿宋_GB2312" w:cs="宋体"/>
          <w:kern w:val="0"/>
          <w:sz w:val="28"/>
          <w:szCs w:val="28"/>
        </w:rPr>
        <w:t>时</w:t>
      </w:r>
      <w:r w:rsidR="00D86704">
        <w:rPr>
          <w:rFonts w:ascii="仿宋_GB2312" w:hAnsi="宋体" w:cs="宋体" w:hint="eastAsia"/>
          <w:kern w:val="0"/>
          <w:sz w:val="28"/>
          <w:szCs w:val="28"/>
        </w:rPr>
        <w:t>0</w:t>
      </w:r>
      <w:r>
        <w:rPr>
          <w:rFonts w:ascii="仿宋_GB2312" w:hAnsi="宋体" w:cs="宋体"/>
          <w:kern w:val="0"/>
          <w:sz w:val="28"/>
          <w:szCs w:val="28"/>
        </w:rPr>
        <w:t>0</w:t>
      </w:r>
      <w:r>
        <w:rPr>
          <w:rFonts w:ascii="仿宋_GB2312" w:hAnsi="宋体" w:cs="宋体"/>
          <w:kern w:val="0"/>
          <w:sz w:val="28"/>
          <w:szCs w:val="28"/>
        </w:rPr>
        <w:t>分（北京时间法定节假日除外）</w:t>
      </w:r>
    </w:p>
    <w:p w:rsidR="00667711" w:rsidRDefault="00323CE2">
      <w:pPr>
        <w:widowControl/>
        <w:wordWrap w:val="0"/>
        <w:snapToGrid w:val="0"/>
        <w:spacing w:line="360" w:lineRule="auto"/>
        <w:ind w:firstLine="56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仿宋_GB2312" w:hAnsi="宋体" w:cs="宋体"/>
          <w:kern w:val="0"/>
          <w:sz w:val="28"/>
          <w:szCs w:val="28"/>
        </w:rPr>
        <w:t>2.</w:t>
      </w:r>
      <w:r>
        <w:rPr>
          <w:rFonts w:ascii="仿宋_GB2312" w:hAnsi="宋体" w:cs="宋体"/>
          <w:kern w:val="0"/>
          <w:sz w:val="28"/>
          <w:szCs w:val="28"/>
        </w:rPr>
        <w:t>地点：</w:t>
      </w:r>
      <w:r>
        <w:rPr>
          <w:rFonts w:ascii="仿宋_GB2312" w:hAnsi="仿宋_GB2312"/>
          <w:sz w:val="28"/>
          <w:szCs w:val="28"/>
        </w:rPr>
        <w:t>泰山护理职业学院官网公告栏</w:t>
      </w:r>
    </w:p>
    <w:p w:rsidR="00667711" w:rsidRDefault="00323CE2">
      <w:pPr>
        <w:widowControl/>
        <w:wordWrap w:val="0"/>
        <w:snapToGrid w:val="0"/>
        <w:spacing w:line="360" w:lineRule="auto"/>
        <w:jc w:val="left"/>
        <w:rPr>
          <w:rFonts w:ascii="仿宋_GB2312" w:hAnsi="宋体" w:cs="宋体"/>
          <w:kern w:val="0"/>
          <w:sz w:val="28"/>
          <w:szCs w:val="28"/>
        </w:rPr>
      </w:pPr>
      <w:r>
        <w:rPr>
          <w:rFonts w:ascii="仿宋_GB2312" w:hAnsi="仿宋_GB2312" w:cs="宋体"/>
          <w:kern w:val="0"/>
          <w:sz w:val="28"/>
          <w:szCs w:val="28"/>
        </w:rPr>
        <w:t>四、公告期限：</w:t>
      </w:r>
      <w:r>
        <w:rPr>
          <w:rFonts w:ascii="仿宋_GB2312" w:hAnsi="宋体" w:cs="宋体"/>
          <w:kern w:val="0"/>
          <w:sz w:val="28"/>
          <w:szCs w:val="28"/>
        </w:rPr>
        <w:t>2018</w:t>
      </w:r>
      <w:r>
        <w:rPr>
          <w:rFonts w:ascii="仿宋_GB2312" w:hAnsi="宋体" w:cs="宋体"/>
          <w:kern w:val="0"/>
          <w:sz w:val="28"/>
          <w:szCs w:val="28"/>
        </w:rPr>
        <w:t>年</w:t>
      </w:r>
      <w:r w:rsidR="00D86704">
        <w:rPr>
          <w:rFonts w:ascii="仿宋_GB2312" w:hAnsi="宋体" w:cs="宋体" w:hint="eastAsia"/>
          <w:kern w:val="0"/>
          <w:sz w:val="28"/>
          <w:szCs w:val="28"/>
        </w:rPr>
        <w:t>10</w:t>
      </w:r>
      <w:r>
        <w:rPr>
          <w:rFonts w:ascii="仿宋_GB2312" w:hAnsi="仿宋_GB2312" w:cs="宋体"/>
          <w:kern w:val="0"/>
          <w:sz w:val="28"/>
          <w:szCs w:val="28"/>
        </w:rPr>
        <w:t>月</w:t>
      </w:r>
      <w:r w:rsidR="00D86704">
        <w:rPr>
          <w:rFonts w:ascii="仿宋_GB2312" w:hAnsi="宋体" w:cs="宋体" w:hint="eastAsia"/>
          <w:kern w:val="0"/>
          <w:sz w:val="28"/>
          <w:szCs w:val="28"/>
        </w:rPr>
        <w:t>30</w:t>
      </w:r>
      <w:r>
        <w:rPr>
          <w:rFonts w:ascii="仿宋_GB2312" w:hAnsi="仿宋_GB2312" w:cs="宋体"/>
          <w:kern w:val="0"/>
          <w:sz w:val="28"/>
          <w:szCs w:val="28"/>
        </w:rPr>
        <w:t>日至</w:t>
      </w:r>
      <w:r>
        <w:rPr>
          <w:rFonts w:ascii="仿宋_GB2312" w:hAnsi="宋体" w:cs="宋体"/>
          <w:kern w:val="0"/>
          <w:sz w:val="28"/>
          <w:szCs w:val="28"/>
        </w:rPr>
        <w:t>2018</w:t>
      </w:r>
      <w:r>
        <w:rPr>
          <w:rFonts w:ascii="仿宋_GB2312" w:hAnsi="宋体" w:cs="宋体"/>
          <w:kern w:val="0"/>
          <w:sz w:val="28"/>
          <w:szCs w:val="28"/>
        </w:rPr>
        <w:t>年</w:t>
      </w:r>
      <w:r w:rsidR="00D86704">
        <w:rPr>
          <w:rFonts w:ascii="仿宋_GB2312" w:hAnsi="宋体" w:cs="宋体" w:hint="eastAsia"/>
          <w:kern w:val="0"/>
          <w:sz w:val="28"/>
          <w:szCs w:val="28"/>
        </w:rPr>
        <w:t>11</w:t>
      </w:r>
      <w:r>
        <w:rPr>
          <w:rFonts w:ascii="仿宋_GB2312" w:hAnsi="仿宋_GB2312" w:cs="宋体"/>
          <w:kern w:val="0"/>
          <w:sz w:val="28"/>
          <w:szCs w:val="28"/>
        </w:rPr>
        <w:t>月</w:t>
      </w:r>
      <w:r w:rsidR="00D86704">
        <w:rPr>
          <w:rFonts w:ascii="仿宋_GB2312" w:hAnsi="宋体" w:cs="宋体" w:hint="eastAsia"/>
          <w:kern w:val="0"/>
          <w:sz w:val="28"/>
          <w:szCs w:val="28"/>
        </w:rPr>
        <w:t>1</w:t>
      </w:r>
      <w:r>
        <w:rPr>
          <w:rFonts w:ascii="仿宋_GB2312" w:hAnsi="仿宋_GB2312" w:cs="宋体"/>
          <w:kern w:val="0"/>
          <w:sz w:val="28"/>
          <w:szCs w:val="28"/>
        </w:rPr>
        <w:t>日</w:t>
      </w:r>
    </w:p>
    <w:p w:rsidR="00667711" w:rsidRDefault="00323CE2">
      <w:pPr>
        <w:widowControl/>
        <w:wordWrap w:val="0"/>
        <w:snapToGrid w:val="0"/>
        <w:spacing w:line="360" w:lineRule="auto"/>
        <w:jc w:val="left"/>
        <w:rPr>
          <w:rFonts w:ascii="仿宋_GB2312" w:hAnsi="宋体" w:cs="宋体"/>
          <w:kern w:val="0"/>
          <w:sz w:val="28"/>
          <w:szCs w:val="28"/>
        </w:rPr>
      </w:pPr>
      <w:r>
        <w:rPr>
          <w:rFonts w:ascii="仿宋_GB2312" w:hAnsi="仿宋_GB2312" w:cs="宋体"/>
          <w:kern w:val="0"/>
          <w:sz w:val="28"/>
          <w:szCs w:val="28"/>
        </w:rPr>
        <w:t>五、开标日期：</w:t>
      </w:r>
      <w:r>
        <w:rPr>
          <w:rFonts w:ascii="仿宋_GB2312" w:hAnsi="宋体" w:cs="宋体"/>
          <w:kern w:val="0"/>
          <w:sz w:val="28"/>
          <w:szCs w:val="28"/>
        </w:rPr>
        <w:t>2018</w:t>
      </w:r>
      <w:r>
        <w:rPr>
          <w:rFonts w:ascii="仿宋_GB2312" w:hAnsi="宋体" w:cs="宋体"/>
          <w:kern w:val="0"/>
          <w:sz w:val="28"/>
          <w:szCs w:val="28"/>
        </w:rPr>
        <w:t>年</w:t>
      </w:r>
      <w:r w:rsidR="00D86704">
        <w:rPr>
          <w:rFonts w:ascii="仿宋_GB2312" w:hAnsi="宋体" w:cs="宋体" w:hint="eastAsia"/>
          <w:kern w:val="0"/>
          <w:sz w:val="28"/>
          <w:szCs w:val="28"/>
        </w:rPr>
        <w:t>11</w:t>
      </w:r>
      <w:r>
        <w:rPr>
          <w:rFonts w:ascii="仿宋_GB2312" w:hAnsi="宋体" w:cs="宋体"/>
          <w:kern w:val="0"/>
          <w:sz w:val="28"/>
          <w:szCs w:val="28"/>
        </w:rPr>
        <w:t>月</w:t>
      </w:r>
      <w:r w:rsidR="008A3D0D">
        <w:rPr>
          <w:rFonts w:ascii="仿宋_GB2312" w:hAnsi="宋体" w:cs="宋体" w:hint="eastAsia"/>
          <w:kern w:val="0"/>
          <w:sz w:val="28"/>
          <w:szCs w:val="28"/>
        </w:rPr>
        <w:t>5</w:t>
      </w:r>
      <w:r>
        <w:rPr>
          <w:rFonts w:ascii="仿宋_GB2312" w:hAnsi="宋体" w:cs="宋体"/>
          <w:kern w:val="0"/>
          <w:sz w:val="28"/>
          <w:szCs w:val="28"/>
        </w:rPr>
        <w:t>日上午</w:t>
      </w:r>
      <w:r>
        <w:rPr>
          <w:rFonts w:ascii="仿宋_GB2312" w:hAnsi="宋体" w:cs="宋体"/>
          <w:kern w:val="0"/>
          <w:sz w:val="28"/>
          <w:szCs w:val="28"/>
        </w:rPr>
        <w:t>9:00</w:t>
      </w:r>
    </w:p>
    <w:p w:rsidR="00667711" w:rsidRDefault="00323CE2">
      <w:pPr>
        <w:widowControl/>
        <w:wordWrap w:val="0"/>
        <w:snapToGrid w:val="0"/>
        <w:spacing w:line="360" w:lineRule="auto"/>
        <w:jc w:val="left"/>
        <w:rPr>
          <w:rFonts w:ascii="仿宋_GB2312" w:hAnsi="宋体" w:cs="宋体"/>
          <w:kern w:val="0"/>
          <w:sz w:val="28"/>
          <w:szCs w:val="28"/>
        </w:rPr>
      </w:pPr>
      <w:r>
        <w:rPr>
          <w:rFonts w:ascii="仿宋_GB2312" w:hAnsi="仿宋_GB2312" w:cs="宋体"/>
          <w:kern w:val="0"/>
          <w:sz w:val="28"/>
          <w:szCs w:val="28"/>
        </w:rPr>
        <w:t>六、开标地点：新校区</w:t>
      </w:r>
      <w:r w:rsidR="00D86704">
        <w:rPr>
          <w:rFonts w:ascii="仿宋_GB2312" w:hAnsi="仿宋_GB2312" w:cs="宋体" w:hint="eastAsia"/>
          <w:kern w:val="0"/>
          <w:sz w:val="28"/>
          <w:szCs w:val="28"/>
        </w:rPr>
        <w:t>新实验楼</w:t>
      </w:r>
      <w:r w:rsidR="00D86704">
        <w:rPr>
          <w:rFonts w:ascii="仿宋_GB2312" w:hAnsi="仿宋_GB2312" w:cs="宋体" w:hint="eastAsia"/>
          <w:kern w:val="0"/>
          <w:sz w:val="28"/>
          <w:szCs w:val="28"/>
        </w:rPr>
        <w:t>S221</w:t>
      </w:r>
    </w:p>
    <w:p w:rsidR="00667711" w:rsidRDefault="00323CE2">
      <w:pPr>
        <w:widowControl/>
        <w:wordWrap w:val="0"/>
        <w:snapToGrid w:val="0"/>
        <w:spacing w:line="360" w:lineRule="auto"/>
        <w:jc w:val="left"/>
        <w:rPr>
          <w:rFonts w:ascii="仿宋_GB2312" w:hAnsi="宋体" w:cs="宋体"/>
          <w:kern w:val="0"/>
          <w:sz w:val="28"/>
          <w:szCs w:val="28"/>
        </w:rPr>
      </w:pPr>
      <w:r>
        <w:rPr>
          <w:rFonts w:ascii="仿宋_GB2312" w:hAnsi="仿宋_GB2312" w:cs="宋体"/>
          <w:kern w:val="0"/>
          <w:sz w:val="28"/>
          <w:szCs w:val="28"/>
        </w:rPr>
        <w:t>七、开标地址：泰山大街西首</w:t>
      </w:r>
    </w:p>
    <w:p w:rsidR="00667711" w:rsidRDefault="00323CE2">
      <w:pPr>
        <w:widowControl/>
        <w:wordWrap w:val="0"/>
        <w:snapToGrid w:val="0"/>
        <w:spacing w:line="360" w:lineRule="auto"/>
        <w:jc w:val="left"/>
        <w:rPr>
          <w:rFonts w:ascii="仿宋_GB2312" w:hAnsi="宋体" w:cs="宋体"/>
          <w:kern w:val="0"/>
          <w:sz w:val="28"/>
          <w:szCs w:val="28"/>
        </w:rPr>
      </w:pPr>
      <w:r>
        <w:rPr>
          <w:rFonts w:ascii="仿宋_GB2312" w:hAnsi="仿宋_GB2312" w:cs="宋体"/>
          <w:kern w:val="0"/>
          <w:sz w:val="28"/>
          <w:szCs w:val="28"/>
        </w:rPr>
        <w:t>八、递交响应文件时间及地点：可以在开标日上交</w:t>
      </w:r>
    </w:p>
    <w:p w:rsidR="00667711" w:rsidRDefault="00323CE2">
      <w:pPr>
        <w:widowControl/>
        <w:wordWrap w:val="0"/>
        <w:snapToGrid w:val="0"/>
        <w:spacing w:line="360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仿宋_GB2312" w:hAnsi="仿宋_GB2312" w:cs="宋体"/>
          <w:color w:val="000000"/>
          <w:kern w:val="0"/>
          <w:sz w:val="28"/>
          <w:szCs w:val="28"/>
        </w:rPr>
        <w:t>九、投标方式：凡有意参加本次采购活动的供应商须携带营业执照、税务登记证、组织机构代码证（如为三证合一企业，可不提供税务登记证、组织机构代码证）、法定代表人授权委托书、授权委托人身份</w:t>
      </w:r>
      <w:r>
        <w:rPr>
          <w:rFonts w:ascii="仿宋_GB2312" w:hAnsi="仿宋_GB2312" w:cs="宋体"/>
          <w:color w:val="000000"/>
          <w:kern w:val="0"/>
          <w:sz w:val="28"/>
          <w:szCs w:val="28"/>
        </w:rPr>
        <w:lastRenderedPageBreak/>
        <w:t>证（如为法定代表人提供法定代表人身份证明）等证件的原件及加盖供应商公章的复印件一套到</w:t>
      </w:r>
      <w:r>
        <w:rPr>
          <w:rFonts w:ascii="仿宋_GB2312" w:hAnsi="仿宋_GB2312"/>
          <w:color w:val="000000"/>
          <w:sz w:val="28"/>
          <w:szCs w:val="28"/>
        </w:rPr>
        <w:t>开标地点。</w:t>
      </w:r>
    </w:p>
    <w:p w:rsidR="00667711" w:rsidRDefault="00323CE2">
      <w:pPr>
        <w:widowControl/>
        <w:wordWrap w:val="0"/>
        <w:snapToGrid w:val="0"/>
        <w:spacing w:line="360" w:lineRule="auto"/>
        <w:jc w:val="lef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十、成交方式：一次报价，最低价成交，手写无效。</w:t>
      </w:r>
    </w:p>
    <w:p w:rsidR="00667711" w:rsidRDefault="00323CE2">
      <w:pPr>
        <w:widowControl/>
        <w:wordWrap w:val="0"/>
        <w:snapToGrid w:val="0"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十一</w:t>
      </w:r>
      <w:r>
        <w:rPr>
          <w:rFonts w:ascii="宋体" w:hAnsi="宋体" w:cs="宋体" w:hint="eastAsia"/>
          <w:kern w:val="0"/>
          <w:sz w:val="28"/>
          <w:szCs w:val="28"/>
        </w:rPr>
        <w:t>、采购项目联系方式</w:t>
      </w:r>
    </w:p>
    <w:p w:rsidR="00667711" w:rsidRDefault="00323CE2">
      <w:pPr>
        <w:widowControl/>
        <w:wordWrap w:val="0"/>
        <w:overflowPunct w:val="0"/>
        <w:snapToGrid w:val="0"/>
        <w:spacing w:line="360" w:lineRule="auto"/>
        <w:ind w:firstLine="70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联系人：</w:t>
      </w:r>
      <w:r>
        <w:rPr>
          <w:rFonts w:ascii="宋体" w:hAnsi="宋体" w:cs="宋体" w:hint="eastAsia"/>
          <w:sz w:val="28"/>
          <w:szCs w:val="28"/>
        </w:rPr>
        <w:t>张老师</w:t>
      </w:r>
      <w:r w:rsidR="00D86704">
        <w:rPr>
          <w:rFonts w:ascii="宋体" w:hAnsi="宋体" w:cs="宋体" w:hint="eastAsia"/>
          <w:sz w:val="28"/>
          <w:szCs w:val="28"/>
        </w:rPr>
        <w:t>/吴老师</w:t>
      </w:r>
    </w:p>
    <w:p w:rsidR="00667711" w:rsidRDefault="00323CE2">
      <w:pPr>
        <w:widowControl/>
        <w:wordWrap w:val="0"/>
        <w:overflowPunct w:val="0"/>
        <w:snapToGrid w:val="0"/>
        <w:spacing w:line="360" w:lineRule="auto"/>
        <w:ind w:firstLine="7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联系方式：</w:t>
      </w:r>
      <w:r>
        <w:rPr>
          <w:rFonts w:ascii="宋体" w:hAnsi="宋体" w:cs="宋体" w:hint="eastAsia"/>
          <w:kern w:val="0"/>
          <w:sz w:val="28"/>
          <w:szCs w:val="28"/>
        </w:rPr>
        <w:t>0538-</w:t>
      </w:r>
      <w:r>
        <w:rPr>
          <w:rFonts w:ascii="宋体" w:hAnsi="宋体" w:cs="宋体" w:hint="eastAsia"/>
          <w:kern w:val="0"/>
          <w:sz w:val="28"/>
          <w:szCs w:val="28"/>
        </w:rPr>
        <w:t>8082081</w:t>
      </w:r>
      <w:r>
        <w:rPr>
          <w:rFonts w:ascii="宋体" w:hAnsi="宋体" w:cs="宋体" w:hint="eastAsia"/>
          <w:kern w:val="0"/>
          <w:sz w:val="28"/>
          <w:szCs w:val="28"/>
        </w:rPr>
        <w:t>；</w:t>
      </w:r>
      <w:r>
        <w:rPr>
          <w:rFonts w:ascii="宋体" w:hAnsi="宋体" w:cs="宋体" w:hint="eastAsia"/>
          <w:kern w:val="0"/>
          <w:sz w:val="28"/>
          <w:szCs w:val="28"/>
        </w:rPr>
        <w:t>18553850576</w:t>
      </w:r>
      <w:r w:rsidR="00D86704">
        <w:rPr>
          <w:rFonts w:ascii="宋体" w:hAnsi="宋体" w:cs="宋体" w:hint="eastAsia"/>
          <w:kern w:val="0"/>
          <w:sz w:val="28"/>
          <w:szCs w:val="28"/>
        </w:rPr>
        <w:t>/18553850589</w:t>
      </w:r>
    </w:p>
    <w:p w:rsidR="00667711" w:rsidRDefault="00323CE2">
      <w:pPr>
        <w:widowControl/>
        <w:wordWrap w:val="0"/>
        <w:snapToGrid w:val="0"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十二、</w:t>
      </w:r>
      <w:r>
        <w:rPr>
          <w:rFonts w:ascii="宋体" w:hAnsi="宋体" w:cs="宋体" w:hint="eastAsia"/>
          <w:kern w:val="0"/>
          <w:sz w:val="28"/>
          <w:szCs w:val="28"/>
        </w:rPr>
        <w:t>采购项目的用途、数量、简要技术要求等：详见询价通知书</w:t>
      </w:r>
    </w:p>
    <w:p w:rsidR="00667711" w:rsidRDefault="00323CE2">
      <w:pPr>
        <w:widowControl/>
        <w:wordWrap w:val="0"/>
        <w:snapToGrid w:val="0"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十三、附件：询价通知书</w:t>
      </w:r>
    </w:p>
    <w:p w:rsidR="00667711" w:rsidRDefault="00667711">
      <w:pPr>
        <w:widowControl/>
        <w:wordWrap w:val="0"/>
        <w:snapToGrid w:val="0"/>
        <w:spacing w:line="360" w:lineRule="auto"/>
        <w:jc w:val="left"/>
        <w:rPr>
          <w:rFonts w:ascii="仿宋_GB2312" w:hAnsi="宋体" w:cs="宋体"/>
          <w:kern w:val="0"/>
          <w:sz w:val="28"/>
          <w:szCs w:val="28"/>
        </w:rPr>
      </w:pPr>
    </w:p>
    <w:p w:rsidR="00667711" w:rsidRDefault="00667711">
      <w:pPr>
        <w:widowControl/>
        <w:wordWrap w:val="0"/>
        <w:snapToGrid w:val="0"/>
        <w:spacing w:line="360" w:lineRule="auto"/>
        <w:jc w:val="left"/>
        <w:rPr>
          <w:rFonts w:ascii="仿宋_GB2312" w:hAnsi="宋体" w:cs="宋体"/>
          <w:kern w:val="0"/>
          <w:sz w:val="28"/>
          <w:szCs w:val="28"/>
        </w:rPr>
      </w:pPr>
    </w:p>
    <w:p w:rsidR="00667711" w:rsidRDefault="00667711">
      <w:pPr>
        <w:widowControl/>
        <w:wordWrap w:val="0"/>
        <w:snapToGrid w:val="0"/>
        <w:spacing w:line="360" w:lineRule="auto"/>
        <w:jc w:val="left"/>
        <w:rPr>
          <w:rFonts w:ascii="仿宋_GB2312" w:hAnsi="宋体" w:cs="宋体"/>
          <w:kern w:val="0"/>
          <w:sz w:val="28"/>
          <w:szCs w:val="28"/>
        </w:rPr>
      </w:pPr>
    </w:p>
    <w:p w:rsidR="00667711" w:rsidRDefault="00667711">
      <w:pPr>
        <w:widowControl/>
        <w:wordWrap w:val="0"/>
        <w:snapToGrid w:val="0"/>
        <w:spacing w:line="360" w:lineRule="auto"/>
        <w:jc w:val="left"/>
        <w:rPr>
          <w:rFonts w:ascii="仿宋_GB2312" w:hAnsi="宋体" w:cs="宋体"/>
          <w:kern w:val="0"/>
          <w:sz w:val="28"/>
          <w:szCs w:val="28"/>
        </w:rPr>
      </w:pPr>
    </w:p>
    <w:p w:rsidR="00667711" w:rsidRDefault="00667711">
      <w:pPr>
        <w:widowControl/>
        <w:wordWrap w:val="0"/>
        <w:snapToGrid w:val="0"/>
        <w:spacing w:line="360" w:lineRule="auto"/>
        <w:jc w:val="left"/>
        <w:rPr>
          <w:rFonts w:ascii="仿宋_GB2312" w:hAnsi="宋体" w:cs="宋体"/>
          <w:kern w:val="0"/>
          <w:sz w:val="28"/>
          <w:szCs w:val="28"/>
        </w:rPr>
      </w:pPr>
    </w:p>
    <w:p w:rsidR="00667711" w:rsidRDefault="00667711">
      <w:pPr>
        <w:widowControl/>
        <w:wordWrap w:val="0"/>
        <w:snapToGrid w:val="0"/>
        <w:spacing w:line="360" w:lineRule="auto"/>
        <w:jc w:val="left"/>
        <w:rPr>
          <w:rFonts w:ascii="仿宋_GB2312" w:hAnsi="宋体" w:cs="宋体"/>
          <w:kern w:val="0"/>
          <w:sz w:val="28"/>
          <w:szCs w:val="28"/>
        </w:rPr>
      </w:pPr>
    </w:p>
    <w:p w:rsidR="00667711" w:rsidRDefault="00667711">
      <w:pPr>
        <w:widowControl/>
        <w:wordWrap w:val="0"/>
        <w:snapToGrid w:val="0"/>
        <w:spacing w:line="360" w:lineRule="auto"/>
        <w:jc w:val="left"/>
        <w:rPr>
          <w:rFonts w:ascii="仿宋_GB2312" w:hAnsi="宋体" w:cs="宋体"/>
          <w:kern w:val="0"/>
          <w:sz w:val="28"/>
          <w:szCs w:val="28"/>
        </w:rPr>
      </w:pPr>
    </w:p>
    <w:p w:rsidR="00667711" w:rsidRDefault="00667711">
      <w:pPr>
        <w:widowControl/>
        <w:wordWrap w:val="0"/>
        <w:snapToGrid w:val="0"/>
        <w:spacing w:line="360" w:lineRule="auto"/>
        <w:jc w:val="left"/>
        <w:rPr>
          <w:rFonts w:ascii="仿宋_GB2312" w:hAnsi="宋体" w:cs="宋体"/>
          <w:kern w:val="0"/>
          <w:sz w:val="28"/>
          <w:szCs w:val="28"/>
        </w:rPr>
      </w:pPr>
    </w:p>
    <w:p w:rsidR="00667711" w:rsidRDefault="00667711">
      <w:pPr>
        <w:widowControl/>
        <w:wordWrap w:val="0"/>
        <w:snapToGrid w:val="0"/>
        <w:spacing w:line="360" w:lineRule="auto"/>
        <w:jc w:val="left"/>
        <w:rPr>
          <w:rFonts w:ascii="仿宋_GB2312" w:hAnsi="宋体" w:cs="宋体"/>
          <w:kern w:val="0"/>
          <w:sz w:val="28"/>
          <w:szCs w:val="28"/>
        </w:rPr>
      </w:pPr>
    </w:p>
    <w:p w:rsidR="00667711" w:rsidRDefault="00667711">
      <w:pPr>
        <w:widowControl/>
        <w:wordWrap w:val="0"/>
        <w:snapToGrid w:val="0"/>
        <w:spacing w:line="360" w:lineRule="auto"/>
        <w:jc w:val="left"/>
        <w:rPr>
          <w:rFonts w:ascii="仿宋_GB2312" w:hAnsi="宋体" w:cs="宋体"/>
          <w:kern w:val="0"/>
          <w:sz w:val="28"/>
          <w:szCs w:val="28"/>
        </w:rPr>
      </w:pPr>
    </w:p>
    <w:p w:rsidR="00667711" w:rsidRDefault="00667711">
      <w:pPr>
        <w:widowControl/>
        <w:wordWrap w:val="0"/>
        <w:snapToGrid w:val="0"/>
        <w:spacing w:line="360" w:lineRule="auto"/>
        <w:jc w:val="left"/>
        <w:rPr>
          <w:rFonts w:ascii="仿宋_GB2312" w:hAnsi="宋体" w:cs="宋体"/>
          <w:kern w:val="0"/>
          <w:sz w:val="28"/>
          <w:szCs w:val="28"/>
        </w:rPr>
      </w:pPr>
    </w:p>
    <w:p w:rsidR="00667711" w:rsidRDefault="00667711">
      <w:pPr>
        <w:widowControl/>
        <w:wordWrap w:val="0"/>
        <w:snapToGrid w:val="0"/>
        <w:spacing w:line="360" w:lineRule="auto"/>
        <w:jc w:val="left"/>
        <w:rPr>
          <w:rFonts w:ascii="仿宋_GB2312" w:hAnsi="宋体" w:cs="宋体"/>
          <w:kern w:val="0"/>
          <w:sz w:val="28"/>
          <w:szCs w:val="28"/>
        </w:rPr>
      </w:pPr>
    </w:p>
    <w:p w:rsidR="00667711" w:rsidRDefault="00667711">
      <w:pPr>
        <w:widowControl/>
        <w:wordWrap w:val="0"/>
        <w:snapToGrid w:val="0"/>
        <w:spacing w:line="360" w:lineRule="auto"/>
        <w:jc w:val="left"/>
        <w:rPr>
          <w:rFonts w:ascii="仿宋_GB2312" w:hAnsi="宋体" w:cs="宋体"/>
          <w:kern w:val="0"/>
          <w:sz w:val="28"/>
          <w:szCs w:val="28"/>
        </w:rPr>
      </w:pPr>
    </w:p>
    <w:p w:rsidR="00667711" w:rsidRDefault="00667711">
      <w:pPr>
        <w:widowControl/>
        <w:wordWrap w:val="0"/>
        <w:snapToGrid w:val="0"/>
        <w:spacing w:line="360" w:lineRule="auto"/>
        <w:jc w:val="left"/>
        <w:rPr>
          <w:rFonts w:ascii="仿宋_GB2312" w:hAnsi="宋体" w:cs="宋体"/>
          <w:kern w:val="0"/>
          <w:sz w:val="28"/>
          <w:szCs w:val="28"/>
        </w:rPr>
      </w:pPr>
    </w:p>
    <w:p w:rsidR="00667711" w:rsidRDefault="00667711">
      <w:pPr>
        <w:widowControl/>
        <w:wordWrap w:val="0"/>
        <w:snapToGrid w:val="0"/>
        <w:spacing w:line="360" w:lineRule="auto"/>
        <w:jc w:val="left"/>
        <w:rPr>
          <w:rFonts w:ascii="仿宋_GB2312" w:hAnsi="宋体" w:cs="宋体"/>
          <w:kern w:val="0"/>
          <w:sz w:val="28"/>
          <w:szCs w:val="28"/>
        </w:rPr>
      </w:pPr>
    </w:p>
    <w:p w:rsidR="00667711" w:rsidRDefault="00667711">
      <w:pPr>
        <w:widowControl/>
        <w:wordWrap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 w:rsidR="00667711" w:rsidRDefault="00667711">
      <w:pPr>
        <w:widowControl/>
        <w:wordWrap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 w:rsidR="00667711" w:rsidRDefault="00323CE2">
      <w:pPr>
        <w:widowControl/>
        <w:wordWrap w:val="0"/>
        <w:snapToGrid w:val="0"/>
        <w:spacing w:line="360" w:lineRule="auto"/>
        <w:ind w:firstLineChars="500" w:firstLine="2200"/>
        <w:jc w:val="left"/>
        <w:rPr>
          <w:rFonts w:ascii="黑体" w:eastAsia="黑体" w:hAnsi="黑体"/>
          <w:b/>
          <w:bCs/>
          <w:color w:val="333333"/>
          <w:kern w:val="0"/>
          <w:sz w:val="44"/>
          <w:szCs w:val="44"/>
        </w:rPr>
      </w:pPr>
      <w:r>
        <w:rPr>
          <w:rFonts w:ascii="黑体" w:eastAsia="黑体" w:hAnsi="黑体" w:hint="eastAsia"/>
          <w:kern w:val="0"/>
          <w:sz w:val="44"/>
          <w:szCs w:val="44"/>
        </w:rPr>
        <w:t>供应商资格要求</w:t>
      </w:r>
    </w:p>
    <w:p w:rsidR="00667711" w:rsidRDefault="00323CE2">
      <w:pPr>
        <w:widowControl/>
        <w:spacing w:line="560" w:lineRule="exact"/>
        <w:jc w:val="left"/>
        <w:rPr>
          <w:rFonts w:ascii="仿宋" w:eastAsia="仿宋" w:hAnsi="仿宋"/>
          <w:color w:val="333333"/>
          <w:kern w:val="0"/>
          <w:sz w:val="28"/>
          <w:szCs w:val="28"/>
        </w:rPr>
      </w:pPr>
      <w:r>
        <w:rPr>
          <w:rFonts w:ascii="仿宋" w:eastAsia="仿宋" w:hAnsi="仿宋" w:hint="eastAsia"/>
          <w:color w:val="333333"/>
          <w:kern w:val="0"/>
          <w:sz w:val="28"/>
          <w:szCs w:val="28"/>
        </w:rPr>
        <w:lastRenderedPageBreak/>
        <w:t>（</w:t>
      </w:r>
      <w:r>
        <w:rPr>
          <w:rFonts w:ascii="仿宋" w:eastAsia="仿宋" w:hAnsi="仿宋" w:hint="eastAsia"/>
          <w:color w:val="333333"/>
          <w:kern w:val="0"/>
          <w:sz w:val="28"/>
          <w:szCs w:val="28"/>
        </w:rPr>
        <w:t>1</w:t>
      </w:r>
      <w:r>
        <w:rPr>
          <w:rFonts w:ascii="仿宋" w:eastAsia="仿宋" w:hAnsi="仿宋" w:hint="eastAsia"/>
          <w:color w:val="333333"/>
          <w:kern w:val="0"/>
          <w:sz w:val="28"/>
          <w:szCs w:val="28"/>
        </w:rPr>
        <w:t>）营业执照、组织机构代码、税务登记证、法人身份证明。</w:t>
      </w:r>
    </w:p>
    <w:p w:rsidR="00667711" w:rsidRDefault="00323CE2">
      <w:pPr>
        <w:widowControl/>
        <w:spacing w:line="560" w:lineRule="exact"/>
        <w:jc w:val="left"/>
        <w:rPr>
          <w:rFonts w:ascii="仿宋" w:eastAsia="仿宋" w:hAnsi="仿宋"/>
          <w:color w:val="333333"/>
          <w:kern w:val="0"/>
          <w:sz w:val="28"/>
          <w:szCs w:val="28"/>
        </w:rPr>
      </w:pPr>
      <w:r>
        <w:rPr>
          <w:rFonts w:ascii="仿宋" w:eastAsia="仿宋" w:hAnsi="仿宋" w:hint="eastAsia"/>
          <w:color w:val="333333"/>
          <w:kern w:val="0"/>
          <w:sz w:val="28"/>
          <w:szCs w:val="28"/>
        </w:rPr>
        <w:t>（</w:t>
      </w:r>
      <w:r>
        <w:rPr>
          <w:rFonts w:ascii="仿宋" w:eastAsia="仿宋" w:hAnsi="仿宋" w:hint="eastAsia"/>
          <w:color w:val="333333"/>
          <w:kern w:val="0"/>
          <w:sz w:val="28"/>
          <w:szCs w:val="28"/>
        </w:rPr>
        <w:t>2</w:t>
      </w:r>
      <w:r>
        <w:rPr>
          <w:rFonts w:ascii="仿宋" w:eastAsia="仿宋" w:hAnsi="仿宋" w:hint="eastAsia"/>
          <w:color w:val="333333"/>
          <w:kern w:val="0"/>
          <w:sz w:val="28"/>
          <w:szCs w:val="28"/>
        </w:rPr>
        <w:t>）具有独立承担民事责任能力。</w:t>
      </w:r>
    </w:p>
    <w:p w:rsidR="00667711" w:rsidRDefault="00323CE2">
      <w:pPr>
        <w:widowControl/>
        <w:spacing w:line="560" w:lineRule="exact"/>
        <w:jc w:val="left"/>
        <w:rPr>
          <w:rFonts w:ascii="仿宋" w:eastAsia="仿宋" w:hAnsi="仿宋"/>
          <w:color w:val="333333"/>
          <w:kern w:val="0"/>
          <w:sz w:val="28"/>
          <w:szCs w:val="28"/>
        </w:rPr>
      </w:pPr>
      <w:r>
        <w:rPr>
          <w:rFonts w:ascii="仿宋" w:eastAsia="仿宋" w:hAnsi="仿宋" w:hint="eastAsia"/>
          <w:color w:val="333333"/>
          <w:kern w:val="0"/>
          <w:sz w:val="28"/>
          <w:szCs w:val="28"/>
        </w:rPr>
        <w:t>（</w:t>
      </w:r>
      <w:r>
        <w:rPr>
          <w:rFonts w:ascii="仿宋" w:eastAsia="仿宋" w:hAnsi="仿宋" w:hint="eastAsia"/>
          <w:color w:val="333333"/>
          <w:kern w:val="0"/>
          <w:sz w:val="28"/>
          <w:szCs w:val="28"/>
        </w:rPr>
        <w:t>3</w:t>
      </w:r>
      <w:r>
        <w:rPr>
          <w:rFonts w:ascii="仿宋" w:eastAsia="仿宋" w:hAnsi="仿宋" w:hint="eastAsia"/>
          <w:color w:val="333333"/>
          <w:kern w:val="0"/>
          <w:sz w:val="28"/>
          <w:szCs w:val="28"/>
        </w:rPr>
        <w:t>）具有良好的商业信誉和健全的财务会计制度，依法缴纳税收和社会保障资金。</w:t>
      </w:r>
    </w:p>
    <w:p w:rsidR="00667711" w:rsidRDefault="00323CE2">
      <w:pPr>
        <w:widowControl/>
        <w:spacing w:line="560" w:lineRule="exact"/>
        <w:jc w:val="left"/>
        <w:rPr>
          <w:rFonts w:ascii="仿宋" w:eastAsia="仿宋" w:hAnsi="仿宋"/>
          <w:color w:val="333333"/>
          <w:kern w:val="0"/>
          <w:sz w:val="28"/>
          <w:szCs w:val="28"/>
        </w:rPr>
      </w:pPr>
      <w:r>
        <w:rPr>
          <w:rFonts w:ascii="仿宋" w:eastAsia="仿宋" w:hAnsi="仿宋" w:hint="eastAsia"/>
          <w:color w:val="333333"/>
          <w:kern w:val="0"/>
          <w:sz w:val="28"/>
          <w:szCs w:val="28"/>
        </w:rPr>
        <w:t>（</w:t>
      </w:r>
      <w:r>
        <w:rPr>
          <w:rFonts w:ascii="仿宋" w:eastAsia="仿宋" w:hAnsi="仿宋" w:hint="eastAsia"/>
          <w:color w:val="333333"/>
          <w:kern w:val="0"/>
          <w:sz w:val="28"/>
          <w:szCs w:val="28"/>
        </w:rPr>
        <w:t>4</w:t>
      </w:r>
      <w:r>
        <w:rPr>
          <w:rFonts w:ascii="仿宋" w:eastAsia="仿宋" w:hAnsi="仿宋" w:hint="eastAsia"/>
          <w:color w:val="333333"/>
          <w:kern w:val="0"/>
          <w:sz w:val="28"/>
          <w:szCs w:val="28"/>
        </w:rPr>
        <w:t>）具有履行合同和专业技术能力，具有良好的售后服务。</w:t>
      </w:r>
      <w:r>
        <w:rPr>
          <w:rFonts w:ascii="仿宋" w:eastAsia="仿宋" w:hAnsi="仿宋" w:hint="eastAsia"/>
          <w:color w:val="333333"/>
          <w:kern w:val="0"/>
          <w:sz w:val="28"/>
          <w:szCs w:val="28"/>
        </w:rPr>
        <w:br/>
      </w:r>
      <w:r>
        <w:rPr>
          <w:rFonts w:ascii="仿宋" w:eastAsia="仿宋" w:hAnsi="仿宋" w:hint="eastAsia"/>
          <w:color w:val="333333"/>
          <w:kern w:val="0"/>
          <w:sz w:val="28"/>
          <w:szCs w:val="28"/>
        </w:rPr>
        <w:t>（</w:t>
      </w:r>
      <w:r>
        <w:rPr>
          <w:rFonts w:ascii="仿宋" w:eastAsia="仿宋" w:hAnsi="仿宋" w:hint="eastAsia"/>
          <w:color w:val="333333"/>
          <w:kern w:val="0"/>
          <w:sz w:val="28"/>
          <w:szCs w:val="28"/>
        </w:rPr>
        <w:t>5</w:t>
      </w:r>
      <w:r>
        <w:rPr>
          <w:rFonts w:ascii="仿宋" w:eastAsia="仿宋" w:hAnsi="仿宋" w:hint="eastAsia"/>
          <w:color w:val="333333"/>
          <w:kern w:val="0"/>
          <w:sz w:val="28"/>
          <w:szCs w:val="28"/>
        </w:rPr>
        <w:t>）有保证及时保质供货的能力。</w:t>
      </w:r>
      <w:r>
        <w:rPr>
          <w:rFonts w:ascii="仿宋" w:eastAsia="仿宋" w:hAnsi="仿宋" w:hint="eastAsia"/>
          <w:color w:val="333333"/>
          <w:kern w:val="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333333"/>
          <w:kern w:val="0"/>
          <w:sz w:val="28"/>
          <w:szCs w:val="28"/>
        </w:rPr>
        <w:br/>
      </w:r>
      <w:r>
        <w:rPr>
          <w:rFonts w:ascii="仿宋" w:eastAsia="仿宋" w:hAnsi="仿宋" w:hint="eastAsia"/>
          <w:color w:val="333333"/>
          <w:kern w:val="0"/>
          <w:sz w:val="28"/>
          <w:szCs w:val="28"/>
        </w:rPr>
        <w:t>（</w:t>
      </w:r>
      <w:r>
        <w:rPr>
          <w:rFonts w:ascii="仿宋" w:eastAsia="仿宋" w:hAnsi="仿宋" w:hint="eastAsia"/>
          <w:color w:val="333333"/>
          <w:kern w:val="0"/>
          <w:sz w:val="28"/>
          <w:szCs w:val="28"/>
        </w:rPr>
        <w:t>6</w:t>
      </w:r>
      <w:r>
        <w:rPr>
          <w:rFonts w:ascii="仿宋" w:eastAsia="仿宋" w:hAnsi="仿宋" w:hint="eastAsia"/>
          <w:color w:val="333333"/>
          <w:kern w:val="0"/>
          <w:sz w:val="28"/>
          <w:szCs w:val="28"/>
        </w:rPr>
        <w:t>）参加政府采购活动三年内在经营活动中没有重大违法记录。</w:t>
      </w:r>
    </w:p>
    <w:p w:rsidR="00667711" w:rsidRDefault="00323CE2">
      <w:pPr>
        <w:spacing w:line="560" w:lineRule="exact"/>
        <w:rPr>
          <w:rFonts w:ascii="仿宋" w:eastAsia="仿宋" w:hAnsi="仿宋"/>
          <w:color w:val="333333"/>
          <w:kern w:val="0"/>
          <w:sz w:val="28"/>
          <w:szCs w:val="28"/>
        </w:rPr>
      </w:pPr>
      <w:r>
        <w:rPr>
          <w:rFonts w:ascii="仿宋" w:eastAsia="仿宋" w:hAnsi="仿宋" w:hint="eastAsia"/>
          <w:color w:val="333333"/>
          <w:kern w:val="0"/>
          <w:sz w:val="28"/>
          <w:szCs w:val="28"/>
        </w:rPr>
        <w:t>（</w:t>
      </w:r>
      <w:r>
        <w:rPr>
          <w:rFonts w:ascii="仿宋" w:eastAsia="仿宋" w:hAnsi="仿宋" w:hint="eastAsia"/>
          <w:color w:val="333333"/>
          <w:kern w:val="0"/>
          <w:sz w:val="28"/>
          <w:szCs w:val="28"/>
        </w:rPr>
        <w:t>7</w:t>
      </w:r>
      <w:r>
        <w:rPr>
          <w:rFonts w:ascii="仿宋" w:eastAsia="仿宋" w:hAnsi="仿宋" w:hint="eastAsia"/>
          <w:color w:val="333333"/>
          <w:kern w:val="0"/>
          <w:sz w:val="28"/>
          <w:szCs w:val="28"/>
        </w:rPr>
        <w:t>）法律、行政法规规定的其他条件。</w:t>
      </w:r>
      <w:bookmarkStart w:id="1" w:name="_Toc229991399"/>
      <w:bookmarkEnd w:id="1"/>
    </w:p>
    <w:p w:rsidR="00667711" w:rsidRDefault="00667711">
      <w:pPr>
        <w:spacing w:line="560" w:lineRule="exact"/>
        <w:rPr>
          <w:rFonts w:ascii="仿宋" w:eastAsia="仿宋" w:hAnsi="仿宋"/>
          <w:color w:val="333333"/>
          <w:kern w:val="0"/>
          <w:sz w:val="28"/>
          <w:szCs w:val="28"/>
        </w:rPr>
      </w:pPr>
    </w:p>
    <w:p w:rsidR="00667711" w:rsidRDefault="00667711">
      <w:pPr>
        <w:spacing w:line="560" w:lineRule="exact"/>
        <w:rPr>
          <w:rFonts w:ascii="仿宋" w:eastAsia="仿宋" w:hAnsi="仿宋"/>
          <w:color w:val="333333"/>
          <w:kern w:val="0"/>
          <w:sz w:val="28"/>
          <w:szCs w:val="28"/>
        </w:rPr>
      </w:pPr>
    </w:p>
    <w:p w:rsidR="00667711" w:rsidRDefault="00667711">
      <w:pPr>
        <w:spacing w:line="560" w:lineRule="exact"/>
        <w:rPr>
          <w:rFonts w:ascii="仿宋" w:eastAsia="仿宋" w:hAnsi="仿宋"/>
          <w:color w:val="333333"/>
          <w:kern w:val="0"/>
          <w:sz w:val="28"/>
          <w:szCs w:val="28"/>
        </w:rPr>
      </w:pPr>
    </w:p>
    <w:p w:rsidR="00667711" w:rsidRDefault="00667711">
      <w:pPr>
        <w:spacing w:line="560" w:lineRule="exact"/>
        <w:rPr>
          <w:rFonts w:ascii="仿宋" w:eastAsia="仿宋" w:hAnsi="仿宋"/>
          <w:color w:val="333333"/>
          <w:kern w:val="0"/>
          <w:sz w:val="28"/>
          <w:szCs w:val="28"/>
        </w:rPr>
      </w:pPr>
    </w:p>
    <w:p w:rsidR="00667711" w:rsidRDefault="00667711">
      <w:pPr>
        <w:spacing w:line="560" w:lineRule="exact"/>
        <w:rPr>
          <w:rFonts w:ascii="仿宋" w:eastAsia="仿宋" w:hAnsi="仿宋"/>
          <w:color w:val="333333"/>
          <w:kern w:val="0"/>
          <w:sz w:val="28"/>
          <w:szCs w:val="28"/>
        </w:rPr>
      </w:pPr>
    </w:p>
    <w:p w:rsidR="00667711" w:rsidRDefault="00667711">
      <w:pPr>
        <w:spacing w:line="560" w:lineRule="exact"/>
        <w:rPr>
          <w:rFonts w:ascii="仿宋" w:eastAsia="仿宋" w:hAnsi="仿宋"/>
          <w:color w:val="333333"/>
          <w:kern w:val="0"/>
          <w:sz w:val="28"/>
          <w:szCs w:val="28"/>
        </w:rPr>
      </w:pPr>
    </w:p>
    <w:p w:rsidR="00667711" w:rsidRDefault="00667711">
      <w:pPr>
        <w:spacing w:line="560" w:lineRule="exact"/>
        <w:rPr>
          <w:rFonts w:ascii="仿宋" w:eastAsia="仿宋" w:hAnsi="仿宋"/>
          <w:color w:val="333333"/>
          <w:kern w:val="0"/>
          <w:sz w:val="28"/>
          <w:szCs w:val="28"/>
        </w:rPr>
      </w:pPr>
    </w:p>
    <w:p w:rsidR="00667711" w:rsidRDefault="00667711">
      <w:pPr>
        <w:spacing w:line="560" w:lineRule="exact"/>
        <w:rPr>
          <w:rFonts w:ascii="仿宋" w:eastAsia="仿宋" w:hAnsi="仿宋"/>
          <w:color w:val="333333"/>
          <w:kern w:val="0"/>
          <w:sz w:val="28"/>
          <w:szCs w:val="28"/>
        </w:rPr>
      </w:pPr>
    </w:p>
    <w:p w:rsidR="00667711" w:rsidRDefault="00667711">
      <w:pPr>
        <w:spacing w:line="560" w:lineRule="exact"/>
        <w:rPr>
          <w:rFonts w:ascii="仿宋" w:eastAsia="仿宋" w:hAnsi="仿宋"/>
          <w:color w:val="333333"/>
          <w:kern w:val="0"/>
          <w:sz w:val="28"/>
          <w:szCs w:val="28"/>
        </w:rPr>
      </w:pPr>
    </w:p>
    <w:p w:rsidR="00667711" w:rsidRDefault="00667711">
      <w:pPr>
        <w:spacing w:line="560" w:lineRule="exact"/>
        <w:rPr>
          <w:rFonts w:ascii="仿宋" w:eastAsia="仿宋" w:hAnsi="仿宋"/>
          <w:color w:val="333333"/>
          <w:kern w:val="0"/>
          <w:sz w:val="28"/>
          <w:szCs w:val="28"/>
        </w:rPr>
      </w:pPr>
    </w:p>
    <w:p w:rsidR="00667711" w:rsidRDefault="00667711">
      <w:pPr>
        <w:spacing w:line="560" w:lineRule="exact"/>
        <w:rPr>
          <w:rFonts w:ascii="仿宋" w:eastAsia="仿宋" w:hAnsi="仿宋"/>
          <w:color w:val="333333"/>
          <w:kern w:val="0"/>
          <w:sz w:val="28"/>
          <w:szCs w:val="28"/>
        </w:rPr>
      </w:pPr>
    </w:p>
    <w:p w:rsidR="00667711" w:rsidRDefault="00667711">
      <w:pPr>
        <w:spacing w:line="560" w:lineRule="exact"/>
        <w:rPr>
          <w:rFonts w:ascii="仿宋" w:eastAsia="仿宋" w:hAnsi="仿宋"/>
          <w:color w:val="333333"/>
          <w:kern w:val="0"/>
          <w:sz w:val="28"/>
          <w:szCs w:val="28"/>
        </w:rPr>
      </w:pPr>
    </w:p>
    <w:p w:rsidR="00667711" w:rsidRDefault="00667711">
      <w:pPr>
        <w:spacing w:line="560" w:lineRule="exact"/>
        <w:rPr>
          <w:rFonts w:ascii="仿宋" w:eastAsia="仿宋" w:hAnsi="仿宋"/>
          <w:color w:val="333333"/>
          <w:kern w:val="0"/>
          <w:sz w:val="28"/>
          <w:szCs w:val="28"/>
        </w:rPr>
      </w:pPr>
    </w:p>
    <w:p w:rsidR="00667711" w:rsidRDefault="00667711">
      <w:pPr>
        <w:spacing w:line="560" w:lineRule="exact"/>
        <w:rPr>
          <w:rFonts w:ascii="仿宋" w:eastAsia="仿宋" w:hAnsi="仿宋"/>
          <w:color w:val="333333"/>
          <w:kern w:val="0"/>
          <w:sz w:val="28"/>
          <w:szCs w:val="28"/>
        </w:rPr>
      </w:pPr>
    </w:p>
    <w:p w:rsidR="00667711" w:rsidRDefault="00323CE2" w:rsidP="00D86704">
      <w:pPr>
        <w:spacing w:line="560" w:lineRule="exact"/>
        <w:ind w:firstLineChars="700" w:firstLine="3080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成</w:t>
      </w:r>
      <w:r>
        <w:rPr>
          <w:rFonts w:ascii="黑体" w:eastAsia="黑体" w:hAnsi="黑体" w:hint="eastAsia"/>
          <w:sz w:val="44"/>
          <w:szCs w:val="44"/>
        </w:rPr>
        <w:t xml:space="preserve"> </w:t>
      </w:r>
      <w:r>
        <w:rPr>
          <w:rFonts w:ascii="黑体" w:eastAsia="黑体" w:hAnsi="黑体" w:hint="eastAsia"/>
          <w:sz w:val="44"/>
          <w:szCs w:val="44"/>
        </w:rPr>
        <w:t>交</w:t>
      </w:r>
      <w:r>
        <w:rPr>
          <w:rFonts w:ascii="黑体" w:eastAsia="黑体" w:hAnsi="黑体" w:hint="eastAsia"/>
          <w:sz w:val="44"/>
          <w:szCs w:val="44"/>
        </w:rPr>
        <w:t xml:space="preserve"> </w:t>
      </w:r>
      <w:r>
        <w:rPr>
          <w:rFonts w:ascii="黑体" w:eastAsia="黑体" w:hAnsi="黑体" w:hint="eastAsia"/>
          <w:sz w:val="44"/>
          <w:szCs w:val="44"/>
        </w:rPr>
        <w:t>办</w:t>
      </w:r>
      <w:r>
        <w:rPr>
          <w:rFonts w:ascii="黑体" w:eastAsia="黑体" w:hAnsi="黑体" w:hint="eastAsia"/>
          <w:sz w:val="44"/>
          <w:szCs w:val="44"/>
        </w:rPr>
        <w:t xml:space="preserve"> </w:t>
      </w:r>
      <w:r>
        <w:rPr>
          <w:rFonts w:ascii="黑体" w:eastAsia="黑体" w:hAnsi="黑体" w:hint="eastAsia"/>
          <w:sz w:val="44"/>
          <w:szCs w:val="44"/>
        </w:rPr>
        <w:t>法</w:t>
      </w:r>
    </w:p>
    <w:p w:rsidR="00667711" w:rsidRDefault="00323CE2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根据《政府采购法》及相关法律的规定，针对采购单位项目的实</w:t>
      </w:r>
      <w:r>
        <w:rPr>
          <w:rFonts w:ascii="仿宋" w:eastAsia="仿宋" w:hAnsi="仿宋" w:hint="eastAsia"/>
          <w:sz w:val="28"/>
          <w:szCs w:val="28"/>
        </w:rPr>
        <w:lastRenderedPageBreak/>
        <w:t>际需要，特制定本定标办法：</w:t>
      </w:r>
      <w:r>
        <w:rPr>
          <w:rFonts w:ascii="仿宋" w:eastAsia="仿宋" w:hAnsi="仿宋" w:hint="eastAsia"/>
          <w:sz w:val="28"/>
          <w:szCs w:val="28"/>
        </w:rPr>
        <w:t xml:space="preserve">        </w:t>
      </w:r>
    </w:p>
    <w:p w:rsidR="00667711" w:rsidRDefault="00323CE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严格遵循公开透明、公平竞争、公正和诚实信用原则，根据竞标供应商提供的产品质量、价格、服务和售后承诺，在质量、服务和售后服务相同的条件下，依据最低价中标原则确定预成交供应商。预中标供应商需在泰山护理职业学院网站公告栏公告三天，如无异议，签订采购合同。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bookmarkStart w:id="2" w:name="_Toc229991400"/>
      <w:bookmarkEnd w:id="2"/>
    </w:p>
    <w:p w:rsidR="00667711" w:rsidRDefault="00667711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667711" w:rsidRDefault="00667711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667711" w:rsidRDefault="00667711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667711" w:rsidRDefault="00667711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667711" w:rsidRDefault="00667711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667711" w:rsidRDefault="00667711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667711" w:rsidRDefault="00667711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667711" w:rsidRDefault="00667711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667711" w:rsidRDefault="00667711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667711" w:rsidRDefault="00667711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667711" w:rsidRDefault="00667711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667711" w:rsidRDefault="00667711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667711" w:rsidRDefault="00667711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667711" w:rsidRDefault="00667711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667711" w:rsidRDefault="00323CE2">
      <w:pPr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项</w:t>
      </w:r>
      <w:r>
        <w:rPr>
          <w:rFonts w:ascii="黑体" w:eastAsia="黑体" w:hAnsi="黑体" w:hint="eastAsia"/>
          <w:sz w:val="44"/>
          <w:szCs w:val="44"/>
        </w:rPr>
        <w:t xml:space="preserve"> </w:t>
      </w:r>
      <w:r>
        <w:rPr>
          <w:rFonts w:ascii="黑体" w:eastAsia="黑体" w:hAnsi="黑体" w:hint="eastAsia"/>
          <w:sz w:val="44"/>
          <w:szCs w:val="44"/>
        </w:rPr>
        <w:t>目</w:t>
      </w:r>
      <w:r>
        <w:rPr>
          <w:rFonts w:ascii="黑体" w:eastAsia="黑体" w:hAnsi="黑体" w:hint="eastAsia"/>
          <w:sz w:val="44"/>
          <w:szCs w:val="44"/>
        </w:rPr>
        <w:t xml:space="preserve"> </w:t>
      </w:r>
      <w:r>
        <w:rPr>
          <w:rFonts w:ascii="黑体" w:eastAsia="黑体" w:hAnsi="黑体" w:hint="eastAsia"/>
          <w:sz w:val="44"/>
          <w:szCs w:val="44"/>
        </w:rPr>
        <w:t>内</w:t>
      </w:r>
      <w:r>
        <w:rPr>
          <w:rFonts w:ascii="黑体" w:eastAsia="黑体" w:hAnsi="黑体" w:hint="eastAsia"/>
          <w:sz w:val="44"/>
          <w:szCs w:val="44"/>
        </w:rPr>
        <w:t xml:space="preserve"> </w:t>
      </w:r>
      <w:r>
        <w:rPr>
          <w:rFonts w:ascii="黑体" w:eastAsia="黑体" w:hAnsi="黑体" w:hint="eastAsia"/>
          <w:sz w:val="44"/>
          <w:szCs w:val="44"/>
        </w:rPr>
        <w:t>容</w:t>
      </w:r>
    </w:p>
    <w:p w:rsidR="006927B3" w:rsidRDefault="00D86704" w:rsidP="00D86704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电子</w:t>
      </w:r>
      <w:r w:rsidR="00323CE2">
        <w:rPr>
          <w:rFonts w:ascii="仿宋" w:eastAsia="仿宋" w:hAnsi="仿宋" w:hint="eastAsia"/>
          <w:sz w:val="28"/>
          <w:szCs w:val="28"/>
        </w:rPr>
        <w:t>钢琴采购清单</w:t>
      </w:r>
    </w:p>
    <w:tbl>
      <w:tblPr>
        <w:tblW w:w="9904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2"/>
        <w:gridCol w:w="946"/>
        <w:gridCol w:w="3045"/>
        <w:gridCol w:w="2831"/>
        <w:gridCol w:w="617"/>
        <w:gridCol w:w="800"/>
        <w:gridCol w:w="933"/>
      </w:tblGrid>
      <w:tr w:rsidR="006927B3" w:rsidTr="00036A2C">
        <w:trPr>
          <w:trHeight w:val="11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B3" w:rsidRDefault="006927B3" w:rsidP="00036A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7B3" w:rsidRDefault="006927B3" w:rsidP="00036A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实验物品名称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7B3" w:rsidRDefault="006927B3" w:rsidP="00036A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型号规格图片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7B3" w:rsidRDefault="006927B3" w:rsidP="00036A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性能指标</w:t>
            </w:r>
          </w:p>
          <w:p w:rsidR="006927B3" w:rsidRDefault="006927B3" w:rsidP="00036A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7B3" w:rsidRDefault="006927B3" w:rsidP="00036A2C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7B3" w:rsidRDefault="006927B3" w:rsidP="00036A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数量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7B3" w:rsidRDefault="006927B3" w:rsidP="00036A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实验项目</w:t>
            </w:r>
          </w:p>
        </w:tc>
      </w:tr>
      <w:tr w:rsidR="006927B3" w:rsidTr="00036A2C">
        <w:trPr>
          <w:trHeight w:val="57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B3" w:rsidRDefault="006927B3" w:rsidP="00036A2C">
            <w:pPr>
              <w:autoSpaceDE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27B3" w:rsidRDefault="006927B3" w:rsidP="006927B3">
            <w:pPr>
              <w:autoSpaceDE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钢琴</w:t>
            </w:r>
          </w:p>
        </w:tc>
        <w:tc>
          <w:tcPr>
            <w:tcW w:w="3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27B3" w:rsidRDefault="006927B3" w:rsidP="00036A2C">
            <w:pPr>
              <w:autoSpaceDE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6927B3" w:rsidRDefault="006927B3" w:rsidP="00036A2C">
            <w:pPr>
              <w:autoSpaceDE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6927B3" w:rsidRDefault="006927B3" w:rsidP="00036A2C">
            <w:pPr>
              <w:autoSpaceDE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6927B3" w:rsidRDefault="006927B3" w:rsidP="00036A2C">
            <w:pPr>
              <w:autoSpaceDE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6927B3" w:rsidRDefault="006927B3" w:rsidP="006927B3">
            <w:pPr>
              <w:tabs>
                <w:tab w:val="left" w:pos="615"/>
              </w:tabs>
              <w:autoSpaceDE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ab/>
            </w:r>
          </w:p>
          <w:p w:rsidR="006927B3" w:rsidRPr="006927B3" w:rsidRDefault="006927B3" w:rsidP="006927B3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6927B3" w:rsidRPr="006927B3" w:rsidRDefault="006927B3" w:rsidP="006927B3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6927B3" w:rsidRPr="006927B3" w:rsidRDefault="006927B3" w:rsidP="006927B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847850" cy="1609725"/>
                  <wp:effectExtent l="19050" t="0" r="0" b="0"/>
                  <wp:docPr id="27" name="图片 1" descr="电子钢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电子钢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6097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27B3" w:rsidRDefault="006927B3" w:rsidP="006927B3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型号：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YAMAHA（雅马哈）P-48</w:t>
            </w:r>
          </w:p>
          <w:p w:rsidR="006927B3" w:rsidRDefault="006927B3" w:rsidP="006927B3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产品参数：</w:t>
            </w:r>
          </w:p>
          <w:p w:rsidR="006927B3" w:rsidRDefault="006927B3" w:rsidP="006927B3">
            <w:pP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支持智能设备: 其他 iOS ANDROID</w:t>
            </w:r>
          </w:p>
          <w:p w:rsidR="006927B3" w:rsidRDefault="006927B3" w:rsidP="006927B3">
            <w:pP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款式: 便携式</w:t>
            </w:r>
          </w:p>
          <w:p w:rsidR="006927B3" w:rsidRDefault="006927B3" w:rsidP="006927B3">
            <w:pP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键盘类型: 重锤键盘</w:t>
            </w:r>
          </w:p>
          <w:p w:rsidR="006927B3" w:rsidRDefault="006927B3" w:rsidP="006927B3">
            <w:pP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颜色分类: 黑主机+木架+三踏板</w:t>
            </w:r>
          </w:p>
          <w:p w:rsidR="006927B3" w:rsidRDefault="006927B3" w:rsidP="006927B3">
            <w:pPr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键盘：88键GHS键盘,黑键表面磨砂处理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力度曲线：重、标准、轻、固定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面板：英语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音源：AMW 音源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音色：10种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最大复音：64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br/>
            </w:r>
            <w:hyperlink r:id="rId10" w:tgtFrame="_blank" w:history="1">
              <w:r>
                <w:rPr>
                  <w:rStyle w:val="a7"/>
                  <w:rFonts w:ascii="宋体" w:hAnsi="宋体" w:cs="宋体" w:hint="eastAsia"/>
                  <w:color w:val="000000"/>
                  <w:sz w:val="28"/>
                  <w:szCs w:val="28"/>
                  <w:shd w:val="clear" w:color="auto" w:fill="FFFFFF"/>
                </w:rPr>
                <w:t>混响</w:t>
              </w:r>
            </w:hyperlink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：4种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音色重叠：有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键盘分割：有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钢琴重奏：有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br/>
            </w:r>
            <w:hyperlink r:id="rId11" w:tgtFrame="_blank" w:history="1">
              <w:r>
                <w:rPr>
                  <w:rStyle w:val="a7"/>
                  <w:rFonts w:ascii="宋体" w:hAnsi="宋体" w:cs="宋体" w:hint="eastAsia"/>
                  <w:color w:val="000000"/>
                  <w:sz w:val="28"/>
                  <w:szCs w:val="28"/>
                  <w:shd w:val="clear" w:color="auto" w:fill="FFFFFF"/>
                </w:rPr>
                <w:t>节拍器</w:t>
              </w:r>
            </w:hyperlink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：有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速度：32 - 280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移调：有，-6 到 +6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调音：414.8 - 440.0 - 446.8Hz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自动关机功能：有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接口：电源接口，耳机接口，延音踏板（配合FC3踏板支持半踏</w:t>
            </w: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（配合FC3踏板支持半踏识别），USB to HOST接口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扬声器：12cm x 2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扬声器功率：6w x 2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功耗：6W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自动断电：有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外形尺寸：1326 x 154 x 295mm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重量：11.5Kg</w:t>
            </w:r>
          </w:p>
          <w:p w:rsidR="006927B3" w:rsidRPr="008A3D0D" w:rsidRDefault="006927B3" w:rsidP="008A3D0D">
            <w:pPr>
              <w:jc w:val="left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配耳机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27B3" w:rsidRDefault="006927B3" w:rsidP="00036A2C">
            <w:pPr>
              <w:autoSpaceDE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架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7B3" w:rsidRDefault="006927B3" w:rsidP="00036A2C">
            <w:pPr>
              <w:autoSpaceDE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6927B3" w:rsidRDefault="006927B3" w:rsidP="00036A2C">
            <w:pPr>
              <w:autoSpaceDE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6927B3" w:rsidRDefault="006927B3" w:rsidP="00036A2C">
            <w:pPr>
              <w:autoSpaceDE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6927B3" w:rsidRDefault="006927B3" w:rsidP="00036A2C">
            <w:pPr>
              <w:autoSpaceDE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6927B3" w:rsidRDefault="006927B3" w:rsidP="00036A2C">
            <w:pPr>
              <w:autoSpaceDE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6927B3" w:rsidRDefault="006927B3" w:rsidP="00036A2C">
            <w:pPr>
              <w:autoSpaceDE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6927B3" w:rsidRDefault="006927B3" w:rsidP="00036A2C">
            <w:pPr>
              <w:autoSpaceDE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6927B3" w:rsidRDefault="006927B3" w:rsidP="00036A2C">
            <w:pPr>
              <w:autoSpaceDE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6927B3" w:rsidRDefault="006927B3" w:rsidP="00036A2C">
            <w:pPr>
              <w:autoSpaceDE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6927B3" w:rsidRDefault="006927B3" w:rsidP="00036A2C">
            <w:pPr>
              <w:autoSpaceDE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6927B3" w:rsidRDefault="006927B3" w:rsidP="00036A2C">
            <w:pPr>
              <w:autoSpaceDE w:val="0"/>
              <w:spacing w:line="5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6927B3" w:rsidRDefault="006927B3" w:rsidP="00036A2C">
            <w:pPr>
              <w:autoSpaceDE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7B3" w:rsidRDefault="006927B3" w:rsidP="00036A2C">
            <w:pPr>
              <w:autoSpaceDE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6927B3" w:rsidRDefault="006927B3" w:rsidP="00036A2C">
            <w:pPr>
              <w:autoSpaceDE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6927B3" w:rsidRDefault="006927B3" w:rsidP="00036A2C">
            <w:pPr>
              <w:autoSpaceDE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6927B3" w:rsidRDefault="006927B3" w:rsidP="00036A2C">
            <w:pPr>
              <w:autoSpaceDE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6927B3" w:rsidRDefault="006927B3" w:rsidP="00036A2C">
            <w:pPr>
              <w:autoSpaceDE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6927B3" w:rsidRDefault="006927B3" w:rsidP="00036A2C">
            <w:pPr>
              <w:autoSpaceDE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6927B3" w:rsidRDefault="006927B3" w:rsidP="00036A2C">
            <w:pPr>
              <w:autoSpaceDE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6927B3" w:rsidRDefault="006927B3" w:rsidP="00036A2C">
            <w:pPr>
              <w:autoSpaceDE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6927B3" w:rsidRDefault="006927B3" w:rsidP="00036A2C">
            <w:pPr>
              <w:autoSpaceDE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6927B3" w:rsidRDefault="006927B3" w:rsidP="00036A2C">
            <w:pPr>
              <w:autoSpaceDE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6927B3" w:rsidRDefault="006927B3" w:rsidP="00036A2C">
            <w:pPr>
              <w:autoSpaceDE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音乐教学</w:t>
            </w:r>
          </w:p>
        </w:tc>
      </w:tr>
    </w:tbl>
    <w:p w:rsidR="00667711" w:rsidRDefault="00667711" w:rsidP="00D86704">
      <w:pPr>
        <w:jc w:val="left"/>
        <w:rPr>
          <w:rFonts w:ascii="仿宋" w:eastAsia="仿宋" w:hAnsi="仿宋"/>
          <w:sz w:val="28"/>
          <w:szCs w:val="28"/>
        </w:rPr>
      </w:pPr>
    </w:p>
    <w:p w:rsidR="00D86704" w:rsidRDefault="00D86704" w:rsidP="00D86704">
      <w:pPr>
        <w:ind w:firstLineChars="150" w:firstLine="420"/>
        <w:rPr>
          <w:rFonts w:hint="eastAsia"/>
          <w:sz w:val="28"/>
          <w:szCs w:val="28"/>
        </w:rPr>
      </w:pPr>
      <w:bookmarkStart w:id="3" w:name="_Toc229991401"/>
      <w:bookmarkEnd w:id="3"/>
    </w:p>
    <w:p w:rsidR="00667711" w:rsidRDefault="00323CE2">
      <w:pPr>
        <w:pStyle w:val="1"/>
        <w:autoSpaceDE w:val="0"/>
        <w:spacing w:line="520" w:lineRule="exact"/>
        <w:ind w:firstLineChars="400" w:firstLine="1767"/>
        <w:jc w:val="both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供货及售后服务要求</w:t>
      </w:r>
    </w:p>
    <w:p w:rsidR="00667711" w:rsidRDefault="00323CE2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（一）供货、安装、调试在</w:t>
      </w:r>
      <w:r w:rsidR="008A3D0D">
        <w:rPr>
          <w:rFonts w:ascii="仿宋" w:eastAsia="仿宋" w:hAnsi="仿宋" w:hint="eastAsia"/>
          <w:sz w:val="28"/>
          <w:szCs w:val="28"/>
        </w:rPr>
        <w:t xml:space="preserve"> 2018</w:t>
      </w:r>
      <w:r>
        <w:rPr>
          <w:rFonts w:ascii="仿宋" w:eastAsia="仿宋" w:hAnsi="仿宋" w:hint="eastAsia"/>
          <w:sz w:val="28"/>
          <w:szCs w:val="28"/>
        </w:rPr>
        <w:t>年</w:t>
      </w:r>
      <w:r w:rsidR="008A3D0D">
        <w:rPr>
          <w:rFonts w:ascii="仿宋" w:eastAsia="仿宋" w:hAnsi="仿宋" w:hint="eastAsia"/>
          <w:sz w:val="28"/>
          <w:szCs w:val="28"/>
        </w:rPr>
        <w:t xml:space="preserve"> 11</w:t>
      </w:r>
      <w:r>
        <w:rPr>
          <w:rFonts w:ascii="仿宋" w:eastAsia="仿宋" w:hAnsi="仿宋" w:hint="eastAsia"/>
          <w:sz w:val="28"/>
          <w:szCs w:val="28"/>
        </w:rPr>
        <w:t>月</w:t>
      </w:r>
      <w:r w:rsidR="008A3D0D">
        <w:rPr>
          <w:rFonts w:ascii="仿宋" w:eastAsia="仿宋" w:hAnsi="仿宋" w:hint="eastAsia"/>
          <w:sz w:val="28"/>
          <w:szCs w:val="28"/>
        </w:rPr>
        <w:t>30</w:t>
      </w:r>
      <w:r>
        <w:rPr>
          <w:rFonts w:ascii="仿宋" w:eastAsia="仿宋" w:hAnsi="仿宋" w:hint="eastAsia"/>
          <w:sz w:val="28"/>
          <w:szCs w:val="28"/>
        </w:rPr>
        <w:t>日前完成。</w:t>
      </w:r>
    </w:p>
    <w:p w:rsidR="00667711" w:rsidRDefault="00323CE2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（二）售后要求：</w:t>
      </w:r>
    </w:p>
    <w:p w:rsidR="00667711" w:rsidRDefault="00323CE2">
      <w:pPr>
        <w:snapToGrid w:val="0"/>
        <w:spacing w:line="560" w:lineRule="exact"/>
        <w:ind w:firstLineChars="300" w:firstLine="840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、要求售后维修及时、保证服务质量。</w:t>
      </w:r>
    </w:p>
    <w:p w:rsidR="00667711" w:rsidRDefault="00323CE2">
      <w:pPr>
        <w:snapToGrid w:val="0"/>
        <w:spacing w:line="560" w:lineRule="exact"/>
        <w:ind w:firstLineChars="300" w:firstLine="840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、此价格为运输、安装调试、税后价格，（即交付使用价格）。</w:t>
      </w:r>
    </w:p>
    <w:p w:rsidR="00667711" w:rsidRDefault="00323CE2">
      <w:pPr>
        <w:snapToGrid w:val="0"/>
        <w:spacing w:line="560" w:lineRule="exact"/>
        <w:ind w:firstLineChars="300" w:firstLine="840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、质保期为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年，从验收合格日算起。</w:t>
      </w:r>
    </w:p>
    <w:p w:rsidR="00667711" w:rsidRDefault="00323CE2">
      <w:pPr>
        <w:snapToGrid w:val="0"/>
        <w:spacing w:line="560" w:lineRule="exact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（三）付款方式：验收合格后，先付合同总额的</w:t>
      </w:r>
      <w:r>
        <w:rPr>
          <w:rFonts w:ascii="仿宋" w:eastAsia="仿宋" w:hAnsi="仿宋" w:hint="eastAsia"/>
          <w:sz w:val="28"/>
          <w:szCs w:val="28"/>
        </w:rPr>
        <w:t>95%,5%</w:t>
      </w:r>
      <w:r>
        <w:rPr>
          <w:rFonts w:ascii="仿宋" w:eastAsia="仿宋" w:hAnsi="仿宋" w:hint="eastAsia"/>
          <w:sz w:val="28"/>
          <w:szCs w:val="28"/>
        </w:rPr>
        <w:t>的余款待质保期满后，无质量问题，</w:t>
      </w: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日内无息支付。</w:t>
      </w:r>
      <w:bookmarkStart w:id="4" w:name="_Toc229991402"/>
      <w:bookmarkEnd w:id="4"/>
    </w:p>
    <w:p w:rsidR="00667711" w:rsidRDefault="00667711">
      <w:pPr>
        <w:snapToGrid w:val="0"/>
        <w:spacing w:line="560" w:lineRule="exact"/>
        <w:textAlignment w:val="baseline"/>
        <w:rPr>
          <w:rFonts w:ascii="仿宋" w:eastAsia="仿宋" w:hAnsi="仿宋"/>
          <w:sz w:val="28"/>
          <w:szCs w:val="28"/>
        </w:rPr>
      </w:pPr>
    </w:p>
    <w:p w:rsidR="00667711" w:rsidRDefault="00667711">
      <w:pPr>
        <w:snapToGrid w:val="0"/>
        <w:spacing w:line="560" w:lineRule="exact"/>
        <w:textAlignment w:val="baseline"/>
        <w:rPr>
          <w:rFonts w:ascii="仿宋" w:eastAsia="仿宋" w:hAnsi="仿宋"/>
          <w:sz w:val="28"/>
          <w:szCs w:val="28"/>
        </w:rPr>
      </w:pPr>
    </w:p>
    <w:p w:rsidR="00667711" w:rsidRDefault="00667711">
      <w:pPr>
        <w:snapToGrid w:val="0"/>
        <w:spacing w:line="560" w:lineRule="exact"/>
        <w:textAlignment w:val="baseline"/>
        <w:rPr>
          <w:rFonts w:ascii="仿宋" w:eastAsia="仿宋" w:hAnsi="仿宋"/>
          <w:sz w:val="28"/>
          <w:szCs w:val="28"/>
        </w:rPr>
      </w:pPr>
    </w:p>
    <w:p w:rsidR="00667711" w:rsidRDefault="00667711">
      <w:pPr>
        <w:snapToGrid w:val="0"/>
        <w:spacing w:line="560" w:lineRule="exact"/>
        <w:textAlignment w:val="baseline"/>
        <w:rPr>
          <w:rFonts w:ascii="仿宋" w:eastAsia="仿宋" w:hAnsi="仿宋"/>
          <w:sz w:val="28"/>
          <w:szCs w:val="28"/>
        </w:rPr>
      </w:pPr>
    </w:p>
    <w:p w:rsidR="00667711" w:rsidRDefault="00667711">
      <w:pPr>
        <w:snapToGrid w:val="0"/>
        <w:spacing w:line="560" w:lineRule="exact"/>
        <w:textAlignment w:val="baseline"/>
        <w:rPr>
          <w:rFonts w:ascii="仿宋" w:eastAsia="仿宋" w:hAnsi="仿宋"/>
          <w:sz w:val="28"/>
          <w:szCs w:val="28"/>
        </w:rPr>
      </w:pPr>
    </w:p>
    <w:p w:rsidR="00667711" w:rsidRDefault="00667711">
      <w:pPr>
        <w:snapToGrid w:val="0"/>
        <w:spacing w:line="560" w:lineRule="exact"/>
        <w:textAlignment w:val="baseline"/>
        <w:rPr>
          <w:rFonts w:ascii="仿宋" w:eastAsia="仿宋" w:hAnsi="仿宋"/>
          <w:sz w:val="28"/>
          <w:szCs w:val="28"/>
        </w:rPr>
      </w:pPr>
    </w:p>
    <w:p w:rsidR="00667711" w:rsidRDefault="00667711">
      <w:pPr>
        <w:snapToGrid w:val="0"/>
        <w:spacing w:line="560" w:lineRule="exact"/>
        <w:textAlignment w:val="baseline"/>
        <w:rPr>
          <w:rFonts w:ascii="仿宋" w:eastAsia="仿宋" w:hAnsi="仿宋"/>
          <w:sz w:val="28"/>
          <w:szCs w:val="28"/>
        </w:rPr>
      </w:pPr>
    </w:p>
    <w:p w:rsidR="00667711" w:rsidRDefault="00667711">
      <w:pPr>
        <w:snapToGrid w:val="0"/>
        <w:spacing w:line="560" w:lineRule="exact"/>
        <w:textAlignment w:val="baseline"/>
        <w:rPr>
          <w:rFonts w:ascii="仿宋" w:eastAsia="仿宋" w:hAnsi="仿宋"/>
          <w:sz w:val="28"/>
          <w:szCs w:val="28"/>
        </w:rPr>
      </w:pPr>
    </w:p>
    <w:p w:rsidR="00667711" w:rsidRDefault="00667711">
      <w:pPr>
        <w:snapToGrid w:val="0"/>
        <w:spacing w:line="560" w:lineRule="exact"/>
        <w:textAlignment w:val="baseline"/>
        <w:rPr>
          <w:rFonts w:ascii="仿宋" w:eastAsia="仿宋" w:hAnsi="仿宋"/>
          <w:sz w:val="28"/>
          <w:szCs w:val="28"/>
        </w:rPr>
      </w:pPr>
    </w:p>
    <w:p w:rsidR="00667711" w:rsidRDefault="00667711">
      <w:pPr>
        <w:snapToGrid w:val="0"/>
        <w:spacing w:line="560" w:lineRule="exact"/>
        <w:textAlignment w:val="baseline"/>
        <w:rPr>
          <w:rFonts w:ascii="仿宋" w:eastAsia="仿宋" w:hAnsi="仿宋"/>
          <w:sz w:val="28"/>
          <w:szCs w:val="28"/>
        </w:rPr>
      </w:pPr>
    </w:p>
    <w:p w:rsidR="00667711" w:rsidRDefault="00667711">
      <w:pPr>
        <w:snapToGrid w:val="0"/>
        <w:spacing w:line="560" w:lineRule="exact"/>
        <w:textAlignment w:val="baseline"/>
        <w:rPr>
          <w:rFonts w:ascii="仿宋" w:eastAsia="仿宋" w:hAnsi="仿宋"/>
          <w:sz w:val="28"/>
          <w:szCs w:val="28"/>
        </w:rPr>
      </w:pPr>
    </w:p>
    <w:p w:rsidR="00667711" w:rsidRDefault="00667711">
      <w:pPr>
        <w:snapToGrid w:val="0"/>
        <w:spacing w:line="560" w:lineRule="exact"/>
        <w:textAlignment w:val="baseline"/>
        <w:rPr>
          <w:rFonts w:ascii="仿宋" w:eastAsia="仿宋" w:hAnsi="仿宋"/>
          <w:sz w:val="28"/>
          <w:szCs w:val="28"/>
        </w:rPr>
      </w:pPr>
    </w:p>
    <w:p w:rsidR="00667711" w:rsidRDefault="00667711">
      <w:pPr>
        <w:snapToGrid w:val="0"/>
        <w:spacing w:line="560" w:lineRule="exact"/>
        <w:textAlignment w:val="baseline"/>
        <w:rPr>
          <w:rFonts w:ascii="仿宋" w:eastAsia="仿宋" w:hAnsi="仿宋"/>
          <w:sz w:val="28"/>
          <w:szCs w:val="28"/>
        </w:rPr>
      </w:pPr>
    </w:p>
    <w:p w:rsidR="00667711" w:rsidRDefault="00667711">
      <w:pPr>
        <w:snapToGrid w:val="0"/>
        <w:spacing w:line="560" w:lineRule="exact"/>
        <w:textAlignment w:val="baseline"/>
        <w:rPr>
          <w:rFonts w:ascii="仿宋" w:eastAsia="仿宋" w:hAnsi="仿宋"/>
          <w:sz w:val="28"/>
          <w:szCs w:val="28"/>
        </w:rPr>
      </w:pPr>
    </w:p>
    <w:p w:rsidR="00667711" w:rsidRDefault="00667711">
      <w:pPr>
        <w:snapToGrid w:val="0"/>
        <w:spacing w:line="560" w:lineRule="exact"/>
        <w:textAlignment w:val="baseline"/>
        <w:rPr>
          <w:rFonts w:ascii="仿宋" w:eastAsia="仿宋" w:hAnsi="仿宋"/>
          <w:sz w:val="28"/>
          <w:szCs w:val="28"/>
        </w:rPr>
      </w:pPr>
    </w:p>
    <w:p w:rsidR="00667711" w:rsidRDefault="00667711">
      <w:pPr>
        <w:snapToGrid w:val="0"/>
        <w:spacing w:line="560" w:lineRule="exact"/>
        <w:textAlignment w:val="baseline"/>
        <w:rPr>
          <w:rFonts w:ascii="仿宋" w:eastAsia="仿宋" w:hAnsi="仿宋"/>
          <w:sz w:val="28"/>
          <w:szCs w:val="28"/>
        </w:rPr>
      </w:pPr>
    </w:p>
    <w:p w:rsidR="00667711" w:rsidRDefault="00323CE2">
      <w:pPr>
        <w:snapToGrid w:val="0"/>
        <w:spacing w:line="560" w:lineRule="exact"/>
        <w:ind w:firstLineChars="700" w:firstLine="3080"/>
        <w:textAlignment w:val="baseline"/>
        <w:rPr>
          <w:rFonts w:ascii="黑体" w:eastAsia="黑体" w:hAnsi="黑体"/>
          <w:kern w:val="36"/>
          <w:sz w:val="44"/>
          <w:szCs w:val="44"/>
        </w:rPr>
      </w:pPr>
      <w:r>
        <w:rPr>
          <w:rFonts w:ascii="黑体" w:eastAsia="黑体" w:hAnsi="黑体" w:hint="eastAsia"/>
          <w:kern w:val="36"/>
          <w:sz w:val="44"/>
          <w:szCs w:val="44"/>
        </w:rPr>
        <w:t>采购询价表</w:t>
      </w:r>
    </w:p>
    <w:p w:rsidR="00667711" w:rsidRDefault="00323CE2">
      <w:pPr>
        <w:widowControl/>
        <w:jc w:val="left"/>
        <w:outlineLvl w:val="1"/>
        <w:rPr>
          <w:rFonts w:ascii="仿宋" w:eastAsia="仿宋" w:hAnsi="仿宋"/>
          <w:b/>
          <w:bCs/>
          <w:kern w:val="36"/>
          <w:sz w:val="28"/>
          <w:szCs w:val="28"/>
        </w:rPr>
      </w:pPr>
      <w:r>
        <w:rPr>
          <w:rFonts w:ascii="仿宋" w:eastAsia="仿宋" w:hAnsi="仿宋" w:hint="eastAsia"/>
          <w:b/>
          <w:bCs/>
          <w:kern w:val="36"/>
          <w:sz w:val="28"/>
          <w:szCs w:val="28"/>
        </w:rPr>
        <w:t>报价单位：</w:t>
      </w:r>
      <w:r>
        <w:rPr>
          <w:rFonts w:ascii="仿宋" w:eastAsia="仿宋" w:hAnsi="仿宋" w:hint="eastAsia"/>
          <w:b/>
          <w:bCs/>
          <w:kern w:val="36"/>
          <w:sz w:val="28"/>
          <w:szCs w:val="28"/>
        </w:rPr>
        <w:t xml:space="preserve">                      </w:t>
      </w:r>
      <w:r>
        <w:rPr>
          <w:rFonts w:ascii="仿宋" w:eastAsia="仿宋" w:hAnsi="仿宋" w:hint="eastAsia"/>
          <w:b/>
          <w:bCs/>
          <w:kern w:val="36"/>
          <w:sz w:val="28"/>
          <w:szCs w:val="28"/>
        </w:rPr>
        <w:t>联系电话：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6"/>
        <w:gridCol w:w="1062"/>
        <w:gridCol w:w="3077"/>
        <w:gridCol w:w="543"/>
        <w:gridCol w:w="900"/>
        <w:gridCol w:w="10"/>
        <w:gridCol w:w="1250"/>
        <w:gridCol w:w="1440"/>
      </w:tblGrid>
      <w:tr w:rsidR="00667711"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323CE2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323CE2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323CE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主要技术参数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323CE2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323CE2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数量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323CE2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金额</w:t>
            </w:r>
          </w:p>
        </w:tc>
      </w:tr>
      <w:tr w:rsidR="00667711">
        <w:trPr>
          <w:trHeight w:val="317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widowControl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widowControl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widowControl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widowControl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widowControl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323CE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323CE2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合计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元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)</w:t>
            </w:r>
          </w:p>
        </w:tc>
      </w:tr>
      <w:tr w:rsidR="00667711">
        <w:trPr>
          <w:trHeight w:val="46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323CE2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widowControl/>
              <w:jc w:val="center"/>
              <w:outlineLvl w:val="1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pStyle w:val="p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67711">
        <w:trPr>
          <w:trHeight w:val="58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323CE2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widowControl/>
              <w:jc w:val="center"/>
              <w:outlineLvl w:val="1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pStyle w:val="p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67711">
        <w:trPr>
          <w:trHeight w:val="56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323CE2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widowControl/>
              <w:jc w:val="center"/>
              <w:outlineLvl w:val="1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pStyle w:val="p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67711">
        <w:trPr>
          <w:trHeight w:val="56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323CE2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widowControl/>
              <w:jc w:val="center"/>
              <w:outlineLvl w:val="1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pStyle w:val="p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67711">
        <w:trPr>
          <w:trHeight w:val="47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323CE2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widowControl/>
              <w:jc w:val="center"/>
              <w:outlineLvl w:val="1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pStyle w:val="p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widowControl/>
              <w:snapToGrid w:val="0"/>
              <w:spacing w:line="36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67711">
        <w:trPr>
          <w:trHeight w:val="52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323CE2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widowControl/>
              <w:jc w:val="center"/>
              <w:outlineLvl w:val="1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pStyle w:val="p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67711">
        <w:trPr>
          <w:trHeight w:val="54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323CE2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widowControl/>
              <w:jc w:val="center"/>
              <w:outlineLvl w:val="1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pStyle w:val="p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67711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323CE2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323CE2">
            <w:pPr>
              <w:widowControl/>
              <w:wordWrap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wordWrap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wordWrap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711" w:rsidRDefault="00667711">
            <w:pPr>
              <w:wordWrap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667711" w:rsidRDefault="00667711">
            <w:pPr>
              <w:wordWrap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667711" w:rsidRDefault="00667711">
            <w:pPr>
              <w:wordWrap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</w:tbl>
    <w:p w:rsidR="00667711" w:rsidRDefault="00667711">
      <w:pPr>
        <w:snapToGrid w:val="0"/>
        <w:spacing w:line="400" w:lineRule="exact"/>
        <w:textAlignment w:val="baseline"/>
        <w:rPr>
          <w:rFonts w:ascii="仿宋" w:eastAsia="仿宋" w:hAnsi="仿宋"/>
          <w:b/>
          <w:bCs/>
          <w:sz w:val="28"/>
          <w:szCs w:val="28"/>
        </w:rPr>
      </w:pPr>
    </w:p>
    <w:p w:rsidR="00667711" w:rsidRDefault="00323CE2">
      <w:pPr>
        <w:snapToGrid w:val="0"/>
        <w:spacing w:line="400" w:lineRule="exact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须知</w:t>
      </w:r>
      <w:r>
        <w:rPr>
          <w:rFonts w:ascii="仿宋" w:eastAsia="仿宋" w:hAnsi="仿宋" w:hint="eastAsia"/>
          <w:sz w:val="28"/>
          <w:szCs w:val="28"/>
        </w:rPr>
        <w:t xml:space="preserve">: </w:t>
      </w:r>
    </w:p>
    <w:p w:rsidR="00667711" w:rsidRDefault="00323CE2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、报价单位供应商应填写全称、同时加盖印章。</w:t>
      </w:r>
    </w:p>
    <w:p w:rsidR="00667711" w:rsidRDefault="00323CE2">
      <w:pPr>
        <w:snapToGrid w:val="0"/>
        <w:spacing w:line="400" w:lineRule="exact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、报价书因字迹潦草或表达不清所引起的后果由供应商负责。</w:t>
      </w:r>
    </w:p>
    <w:p w:rsidR="00667711" w:rsidRDefault="00323CE2">
      <w:pPr>
        <w:spacing w:line="400" w:lineRule="exact"/>
        <w:ind w:left="1"/>
        <w:textAlignment w:val="bottom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3</w:t>
      </w:r>
      <w:r>
        <w:rPr>
          <w:rFonts w:ascii="仿宋" w:eastAsia="仿宋" w:hAnsi="仿宋" w:hint="eastAsia"/>
          <w:kern w:val="0"/>
          <w:sz w:val="28"/>
          <w:szCs w:val="28"/>
        </w:rPr>
        <w:t>、供应商必须在规定的时间段内一次报价不可更改。</w:t>
      </w:r>
    </w:p>
    <w:p w:rsidR="00667711" w:rsidRDefault="00323CE2">
      <w:pPr>
        <w:snapToGrid w:val="0"/>
        <w:spacing w:line="400" w:lineRule="exact"/>
        <w:textAlignment w:val="baseline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4</w:t>
      </w:r>
      <w:r>
        <w:rPr>
          <w:rFonts w:ascii="仿宋" w:eastAsia="仿宋" w:hAnsi="仿宋" w:hint="eastAsia"/>
          <w:kern w:val="0"/>
          <w:sz w:val="28"/>
          <w:szCs w:val="28"/>
        </w:rPr>
        <w:t>、供应商报价需打印、手工填写报价单无效。</w:t>
      </w:r>
    </w:p>
    <w:p w:rsidR="00667711" w:rsidRDefault="00323CE2">
      <w:pPr>
        <w:snapToGrid w:val="0"/>
        <w:spacing w:line="400" w:lineRule="exact"/>
        <w:textAlignment w:val="baseline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5</w:t>
      </w:r>
      <w:r>
        <w:rPr>
          <w:rFonts w:ascii="仿宋" w:eastAsia="仿宋" w:hAnsi="仿宋" w:hint="eastAsia"/>
          <w:kern w:val="0"/>
          <w:sz w:val="28"/>
          <w:szCs w:val="28"/>
        </w:rPr>
        <w:t>、报价中含运费、安装、调试费用。</w:t>
      </w:r>
    </w:p>
    <w:p w:rsidR="00667711" w:rsidRDefault="00323CE2">
      <w:pPr>
        <w:snapToGrid w:val="0"/>
        <w:spacing w:line="400" w:lineRule="exact"/>
        <w:textAlignment w:val="baseline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6</w:t>
      </w:r>
      <w:r>
        <w:rPr>
          <w:rFonts w:ascii="仿宋" w:eastAsia="仿宋" w:hAnsi="仿宋" w:hint="eastAsia"/>
          <w:kern w:val="0"/>
          <w:sz w:val="28"/>
          <w:szCs w:val="28"/>
        </w:rPr>
        <w:t>、报价总额计算错误时，以单价为准。</w:t>
      </w:r>
    </w:p>
    <w:p w:rsidR="008A3D0D" w:rsidRDefault="00323CE2">
      <w:pPr>
        <w:snapToGrid w:val="0"/>
        <w:spacing w:line="400" w:lineRule="exact"/>
        <w:textAlignment w:val="baseline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7</w:t>
      </w:r>
      <w:r>
        <w:rPr>
          <w:rFonts w:ascii="仿宋" w:eastAsia="仿宋" w:hAnsi="仿宋" w:hint="eastAsia"/>
          <w:kern w:val="0"/>
          <w:sz w:val="28"/>
          <w:szCs w:val="28"/>
        </w:rPr>
        <w:t>、报价地点：</w:t>
      </w:r>
      <w:r>
        <w:rPr>
          <w:rFonts w:ascii="仿宋" w:eastAsia="仿宋" w:hAnsi="仿宋" w:hint="eastAsia"/>
          <w:sz w:val="28"/>
          <w:szCs w:val="28"/>
        </w:rPr>
        <w:t>泰山护理职业学院</w:t>
      </w:r>
      <w:r w:rsidR="008A3D0D">
        <w:rPr>
          <w:rFonts w:ascii="仿宋" w:eastAsia="仿宋" w:hAnsi="仿宋" w:hint="eastAsia"/>
          <w:sz w:val="28"/>
          <w:szCs w:val="28"/>
        </w:rPr>
        <w:t>新实验楼S221</w:t>
      </w:r>
    </w:p>
    <w:p w:rsidR="00667711" w:rsidRDefault="00323CE2">
      <w:pPr>
        <w:snapToGrid w:val="0"/>
        <w:spacing w:line="400" w:lineRule="exact"/>
        <w:textAlignment w:val="baseline"/>
        <w:rPr>
          <w:rFonts w:ascii="仿宋" w:eastAsia="仿宋" w:hAnsi="仿宋"/>
          <w:kern w:val="36"/>
          <w:sz w:val="28"/>
          <w:szCs w:val="28"/>
        </w:rPr>
      </w:pPr>
      <w:r>
        <w:rPr>
          <w:rFonts w:ascii="仿宋" w:eastAsia="仿宋" w:hAnsi="仿宋" w:hint="eastAsia"/>
          <w:kern w:val="36"/>
          <w:sz w:val="28"/>
          <w:szCs w:val="28"/>
        </w:rPr>
        <w:t>8</w:t>
      </w:r>
      <w:r>
        <w:rPr>
          <w:rFonts w:ascii="仿宋" w:eastAsia="仿宋" w:hAnsi="仿宋" w:hint="eastAsia"/>
          <w:kern w:val="36"/>
          <w:sz w:val="28"/>
          <w:szCs w:val="28"/>
        </w:rPr>
        <w:t>、</w:t>
      </w:r>
      <w:r>
        <w:rPr>
          <w:rFonts w:ascii="仿宋" w:eastAsia="仿宋" w:hAnsi="仿宋" w:hint="eastAsia"/>
          <w:kern w:val="36"/>
          <w:sz w:val="28"/>
          <w:szCs w:val="28"/>
        </w:rPr>
        <w:t xml:space="preserve"> </w:t>
      </w:r>
      <w:r>
        <w:rPr>
          <w:rFonts w:ascii="仿宋" w:eastAsia="仿宋" w:hAnsi="仿宋" w:hint="eastAsia"/>
          <w:kern w:val="36"/>
          <w:sz w:val="28"/>
          <w:szCs w:val="28"/>
        </w:rPr>
        <w:t>咨询电话</w:t>
      </w:r>
      <w:r>
        <w:rPr>
          <w:rFonts w:ascii="仿宋" w:eastAsia="仿宋" w:hAnsi="仿宋" w:hint="eastAsia"/>
          <w:kern w:val="36"/>
          <w:sz w:val="28"/>
          <w:szCs w:val="28"/>
        </w:rPr>
        <w:t>:18553850576</w:t>
      </w:r>
    </w:p>
    <w:p w:rsidR="00667711" w:rsidRDefault="00667711">
      <w:pPr>
        <w:spacing w:line="400" w:lineRule="exact"/>
        <w:jc w:val="left"/>
        <w:rPr>
          <w:rFonts w:ascii="仿宋" w:eastAsia="仿宋" w:hAnsi="仿宋"/>
          <w:sz w:val="28"/>
          <w:szCs w:val="28"/>
        </w:rPr>
      </w:pPr>
    </w:p>
    <w:p w:rsidR="00667711" w:rsidRDefault="00323CE2">
      <w:pPr>
        <w:spacing w:line="400" w:lineRule="exact"/>
        <w:ind w:firstLineChars="1800" w:firstLine="504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泰山护理职业学院</w:t>
      </w:r>
    </w:p>
    <w:p w:rsidR="00667711" w:rsidRDefault="00323CE2" w:rsidP="008A3D0D">
      <w:pPr>
        <w:spacing w:line="400" w:lineRule="exact"/>
        <w:ind w:firstLineChars="1750" w:firstLine="4900"/>
        <w:rPr>
          <w:rFonts w:ascii="仿宋" w:eastAsia="仿宋" w:hAnsi="仿宋"/>
          <w:kern w:val="36"/>
          <w:sz w:val="28"/>
          <w:szCs w:val="28"/>
        </w:rPr>
      </w:pPr>
      <w:r>
        <w:rPr>
          <w:rFonts w:ascii="仿宋" w:eastAsia="仿宋" w:hAnsi="仿宋" w:hint="eastAsia"/>
          <w:kern w:val="36"/>
          <w:sz w:val="28"/>
          <w:szCs w:val="28"/>
        </w:rPr>
        <w:t>2018</w:t>
      </w:r>
      <w:r>
        <w:rPr>
          <w:rFonts w:ascii="仿宋" w:eastAsia="仿宋" w:hAnsi="仿宋" w:hint="eastAsia"/>
          <w:kern w:val="36"/>
          <w:sz w:val="28"/>
          <w:szCs w:val="28"/>
        </w:rPr>
        <w:t>年</w:t>
      </w:r>
      <w:r w:rsidR="008A3D0D">
        <w:rPr>
          <w:rFonts w:ascii="仿宋" w:eastAsia="仿宋" w:hAnsi="仿宋" w:hint="eastAsia"/>
          <w:kern w:val="36"/>
          <w:sz w:val="28"/>
          <w:szCs w:val="28"/>
        </w:rPr>
        <w:t>10</w:t>
      </w:r>
      <w:r>
        <w:rPr>
          <w:rFonts w:ascii="仿宋" w:eastAsia="仿宋" w:hAnsi="仿宋" w:hint="eastAsia"/>
          <w:kern w:val="36"/>
          <w:sz w:val="28"/>
          <w:szCs w:val="28"/>
        </w:rPr>
        <w:t>月</w:t>
      </w:r>
      <w:r w:rsidR="008A3D0D">
        <w:rPr>
          <w:rFonts w:ascii="仿宋" w:eastAsia="仿宋" w:hAnsi="仿宋" w:hint="eastAsia"/>
          <w:kern w:val="36"/>
          <w:sz w:val="28"/>
          <w:szCs w:val="28"/>
        </w:rPr>
        <w:t>29</w:t>
      </w:r>
      <w:r>
        <w:rPr>
          <w:rFonts w:ascii="仿宋" w:eastAsia="仿宋" w:hAnsi="仿宋" w:hint="eastAsia"/>
          <w:kern w:val="36"/>
          <w:sz w:val="28"/>
          <w:szCs w:val="28"/>
        </w:rPr>
        <w:t>日</w:t>
      </w:r>
    </w:p>
    <w:p w:rsidR="00667711" w:rsidRDefault="00667711"/>
    <w:sectPr w:rsidR="00667711" w:rsidSect="00667711">
      <w:footerReference w:type="default" r:id="rId12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CE2" w:rsidRDefault="00323CE2" w:rsidP="00667711">
      <w:r>
        <w:separator/>
      </w:r>
    </w:p>
  </w:endnote>
  <w:endnote w:type="continuationSeparator" w:id="1">
    <w:p w:rsidR="00323CE2" w:rsidRDefault="00323CE2" w:rsidP="00667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711" w:rsidRDefault="00667711">
    <w:pPr>
      <w:pStyle w:val="a4"/>
      <w:ind w:firstLineChars="1500" w:firstLine="27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711" w:rsidRDefault="00667711">
    <w:pPr>
      <w:pStyle w:val="a4"/>
      <w:ind w:firstLineChars="1500" w:firstLine="270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667711" w:rsidRDefault="00667711">
                <w:pPr>
                  <w:pStyle w:val="a4"/>
                </w:pPr>
                <w:r>
                  <w:fldChar w:fldCharType="begin"/>
                </w:r>
                <w:r w:rsidR="00323CE2">
                  <w:instrText xml:space="preserve"> PAGE  \* MERGEFORMAT </w:instrText>
                </w:r>
                <w:r>
                  <w:fldChar w:fldCharType="separate"/>
                </w:r>
                <w:r w:rsidR="008A3D0D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CE2" w:rsidRDefault="00323CE2" w:rsidP="00667711">
      <w:r>
        <w:separator/>
      </w:r>
    </w:p>
  </w:footnote>
  <w:footnote w:type="continuationSeparator" w:id="1">
    <w:p w:rsidR="00323CE2" w:rsidRDefault="00323CE2" w:rsidP="006677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711" w:rsidRDefault="00667711">
    <w:pPr>
      <w:pStyle w:val="a5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C05CF"/>
    <w:rsid w:val="00296C17"/>
    <w:rsid w:val="002A731C"/>
    <w:rsid w:val="00323CE2"/>
    <w:rsid w:val="00667711"/>
    <w:rsid w:val="006927B3"/>
    <w:rsid w:val="007C05CF"/>
    <w:rsid w:val="008A3D0D"/>
    <w:rsid w:val="00AD39EE"/>
    <w:rsid w:val="00BB73F2"/>
    <w:rsid w:val="00D86704"/>
    <w:rsid w:val="00EE3745"/>
    <w:rsid w:val="33583636"/>
    <w:rsid w:val="493856D3"/>
    <w:rsid w:val="69B14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11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667711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677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67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667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99"/>
    <w:unhideWhenUsed/>
    <w:rsid w:val="00667711"/>
    <w:rPr>
      <w:rFonts w:ascii="宋体" w:hAnsi="宋体"/>
      <w:color w:val="000000" w:themeColor="text1"/>
      <w:kern w:val="0"/>
      <w:sz w:val="28"/>
      <w:szCs w:val="28"/>
    </w:rPr>
  </w:style>
  <w:style w:type="paragraph" w:styleId="a6">
    <w:name w:val="Normal (Web)"/>
    <w:basedOn w:val="a"/>
    <w:uiPriority w:val="99"/>
    <w:unhideWhenUsed/>
    <w:rsid w:val="006677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nhideWhenUsed/>
    <w:rsid w:val="00667711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9"/>
    <w:rsid w:val="0066771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p0">
    <w:name w:val="p0"/>
    <w:basedOn w:val="a"/>
    <w:rsid w:val="00667711"/>
    <w:pPr>
      <w:widowControl/>
    </w:pPr>
    <w:rPr>
      <w:kern w:val="0"/>
    </w:rPr>
  </w:style>
  <w:style w:type="character" w:customStyle="1" w:styleId="16">
    <w:name w:val="16"/>
    <w:basedOn w:val="a0"/>
    <w:rsid w:val="00667711"/>
    <w:rPr>
      <w:rFonts w:ascii="Times New Roman" w:hAnsi="Times New Roman" w:cs="Times New Roman" w:hint="default"/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rsid w:val="00667711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667711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67711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rsid w:val="00D867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jump.bdimg.com/safecheck/index?url=rN3wPs8te/pL4AOY0zAwhz3wi8AXlR5gsMEbyYdIw62e189kmoSaIhBFoxzAa2FFImOuUl9obIdesUqvhcRz+hXSuwz9b96EragWmZ1jer1XQuxoOXhQscuBRiV2RjAKRyJgjouYqtSRiak60m6rIy6kgxEQUk4N+ygu+neB80mawp7TEgmeBaXSkVVDcSfCpiznVboeYNJ2Pah4egTNMg==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jump.bdimg.com/safecheck/index?url=rN3wPs8te/pL4AOY0zAwhz3wi8AXlR5gsMEbyYdIw60AHjApcgSgqthu/TL0w8x3t6XyibVFgk4fbLMgytUg5Z4Q4OO30Ri8SAtVjSx1NjJY8K44RtEayOEWEyIZaI8zv/11DURRazIMFY1QFNdsIfxlDNDBA2+wuvIooPeY6/V5BZ76qmo3+1MemZUr7L4vyqvBGCnETvQwPGbuJnYGNA==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2018-07-18T03:45:00Z</dcterms:created>
  <dcterms:modified xsi:type="dcterms:W3CDTF">2018-10-29T08:31:00Z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